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Default="007F2D71" w:rsidP="00446DCB">
      <w:pPr>
        <w:spacing w:after="0"/>
        <w:jc w:val="center"/>
        <w:rPr>
          <w:rFonts w:ascii="Garamond" w:hAnsi="Garamond"/>
          <w:b/>
          <w:sz w:val="24"/>
          <w:szCs w:val="24"/>
          <w:u w:val="single"/>
        </w:rPr>
      </w:pPr>
      <w:r>
        <w:rPr>
          <w:rFonts w:ascii="Garamond" w:hAnsi="Garamond"/>
          <w:b/>
          <w:sz w:val="24"/>
          <w:szCs w:val="24"/>
          <w:u w:val="single"/>
        </w:rPr>
        <w:t>"</w:t>
      </w:r>
      <w:r w:rsidR="00446DCB">
        <w:rPr>
          <w:rFonts w:ascii="Garamond" w:hAnsi="Garamond"/>
          <w:b/>
          <w:sz w:val="24"/>
          <w:szCs w:val="24"/>
          <w:u w:val="single"/>
        </w:rPr>
        <w:t>He Restores My Soul</w:t>
      </w:r>
      <w:r w:rsidR="000706B0" w:rsidRPr="000706B0">
        <w:rPr>
          <w:rFonts w:ascii="Garamond" w:hAnsi="Garamond"/>
          <w:b/>
          <w:sz w:val="24"/>
          <w:szCs w:val="24"/>
          <w:u w:val="single"/>
        </w:rPr>
        <w:t>"</w:t>
      </w:r>
      <w:r w:rsidR="000706B0" w:rsidRPr="000706B0">
        <w:rPr>
          <w:rFonts w:ascii="Garamond" w:hAnsi="Garamond"/>
          <w:b/>
          <w:sz w:val="24"/>
          <w:szCs w:val="24"/>
          <w:u w:val="single"/>
        </w:rPr>
        <w:br/>
      </w:r>
      <w:r w:rsidR="001822B9">
        <w:rPr>
          <w:rFonts w:ascii="Garamond" w:hAnsi="Garamond"/>
          <w:bCs/>
          <w:sz w:val="24"/>
          <w:szCs w:val="24"/>
        </w:rPr>
        <w:t>Psalm 23:</w:t>
      </w:r>
      <w:r w:rsidR="00446DCB">
        <w:rPr>
          <w:rFonts w:ascii="Garamond" w:hAnsi="Garamond"/>
          <w:bCs/>
          <w:sz w:val="24"/>
          <w:szCs w:val="24"/>
        </w:rPr>
        <w:t>3</w:t>
      </w:r>
    </w:p>
    <w:p w:rsidR="004A1B47" w:rsidRP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071E95" w:rsidRDefault="00D700C1" w:rsidP="00D700C1">
      <w:pPr>
        <w:pStyle w:val="ListParagraph"/>
        <w:numPr>
          <w:ilvl w:val="0"/>
          <w:numId w:val="26"/>
        </w:numPr>
        <w:rPr>
          <w:rFonts w:ascii="Garamond" w:hAnsi="Garamond"/>
          <w:bCs/>
          <w:sz w:val="24"/>
          <w:szCs w:val="24"/>
        </w:rPr>
      </w:pPr>
      <w:r w:rsidRPr="00D700C1">
        <w:rPr>
          <w:rFonts w:ascii="Garamond" w:hAnsi="Garamond"/>
          <w:bCs/>
          <w:sz w:val="24"/>
          <w:szCs w:val="24"/>
        </w:rPr>
        <w:t>Horatius Bonar described himself as “an unhappy sheep wandering from God’s fold”</w:t>
      </w:r>
      <w:r>
        <w:rPr>
          <w:rStyle w:val="FootnoteReference"/>
          <w:rFonts w:ascii="Garamond" w:hAnsi="Garamond"/>
          <w:bCs/>
          <w:sz w:val="24"/>
          <w:szCs w:val="24"/>
        </w:rPr>
        <w:footnoteReference w:id="1"/>
      </w:r>
    </w:p>
    <w:p w:rsidR="00D700C1" w:rsidRPr="00D700C1" w:rsidRDefault="00D700C1" w:rsidP="00D700C1">
      <w:pPr>
        <w:pStyle w:val="ListParagraph"/>
        <w:numPr>
          <w:ilvl w:val="1"/>
          <w:numId w:val="26"/>
        </w:numPr>
        <w:rPr>
          <w:rFonts w:ascii="Garamond" w:hAnsi="Garamond"/>
          <w:bCs/>
          <w:sz w:val="24"/>
          <w:szCs w:val="24"/>
        </w:rPr>
      </w:pPr>
      <w:r w:rsidRPr="00D700C1">
        <w:rPr>
          <w:rFonts w:ascii="Garamond" w:hAnsi="Garamond"/>
          <w:bCs/>
          <w:sz w:val="24"/>
          <w:szCs w:val="24"/>
        </w:rPr>
        <w:t xml:space="preserve">1 I was a </w:t>
      </w:r>
      <w:proofErr w:type="spellStart"/>
      <w:r w:rsidRPr="00D700C1">
        <w:rPr>
          <w:rFonts w:ascii="Garamond" w:hAnsi="Garamond"/>
          <w:bCs/>
          <w:sz w:val="24"/>
          <w:szCs w:val="24"/>
        </w:rPr>
        <w:t>wand'ring</w:t>
      </w:r>
      <w:proofErr w:type="spellEnd"/>
      <w:r w:rsidRPr="00D700C1">
        <w:rPr>
          <w:rFonts w:ascii="Garamond" w:hAnsi="Garamond"/>
          <w:bCs/>
          <w:sz w:val="24"/>
          <w:szCs w:val="24"/>
        </w:rPr>
        <w:t xml:space="preserve"> sheep,</w:t>
      </w:r>
      <w:r>
        <w:rPr>
          <w:rStyle w:val="FootnoteReference"/>
          <w:rFonts w:ascii="Garamond" w:hAnsi="Garamond"/>
          <w:bCs/>
          <w:sz w:val="24"/>
          <w:szCs w:val="24"/>
        </w:rPr>
        <w:footnoteReference w:id="2"/>
      </w:r>
      <w:r w:rsidRPr="00D700C1">
        <w:rPr>
          <w:rFonts w:ascii="Garamond" w:hAnsi="Garamond"/>
          <w:bCs/>
          <w:sz w:val="24"/>
          <w:szCs w:val="24"/>
        </w:rPr>
        <w:br/>
        <w:t>I did not love the fold;</w:t>
      </w:r>
      <w:r w:rsidRPr="00D700C1">
        <w:rPr>
          <w:rFonts w:ascii="Garamond" w:hAnsi="Garamond"/>
          <w:bCs/>
          <w:sz w:val="24"/>
          <w:szCs w:val="24"/>
        </w:rPr>
        <w:br/>
        <w:t>I did not love my Shepherd's voice,</w:t>
      </w:r>
      <w:r w:rsidRPr="00D700C1">
        <w:rPr>
          <w:rFonts w:ascii="Garamond" w:hAnsi="Garamond"/>
          <w:bCs/>
          <w:sz w:val="24"/>
          <w:szCs w:val="24"/>
        </w:rPr>
        <w:br/>
        <w:t>I would not be controlled.</w:t>
      </w:r>
      <w:r w:rsidRPr="00D700C1">
        <w:rPr>
          <w:rFonts w:ascii="Garamond" w:hAnsi="Garamond"/>
          <w:bCs/>
          <w:sz w:val="24"/>
          <w:szCs w:val="24"/>
        </w:rPr>
        <w:br/>
        <w:t>I was a wayward child,</w:t>
      </w:r>
      <w:r w:rsidRPr="00D700C1">
        <w:rPr>
          <w:rFonts w:ascii="Garamond" w:hAnsi="Garamond"/>
          <w:bCs/>
          <w:sz w:val="24"/>
          <w:szCs w:val="24"/>
        </w:rPr>
        <w:br/>
        <w:t>I did not love my home;</w:t>
      </w:r>
      <w:r w:rsidRPr="00D700C1">
        <w:rPr>
          <w:rFonts w:ascii="Garamond" w:hAnsi="Garamond"/>
          <w:bCs/>
          <w:sz w:val="24"/>
          <w:szCs w:val="24"/>
        </w:rPr>
        <w:br/>
        <w:t>I did not love my Father's voice,</w:t>
      </w:r>
      <w:r w:rsidRPr="00D700C1">
        <w:rPr>
          <w:rFonts w:ascii="Garamond" w:hAnsi="Garamond"/>
          <w:bCs/>
          <w:sz w:val="24"/>
          <w:szCs w:val="24"/>
        </w:rPr>
        <w:br/>
        <w:t>I loved afar to roam.</w:t>
      </w:r>
    </w:p>
    <w:p w:rsidR="00D700C1" w:rsidRPr="00D700C1" w:rsidRDefault="00D700C1" w:rsidP="00D700C1">
      <w:pPr>
        <w:pStyle w:val="ListParagraph"/>
        <w:numPr>
          <w:ilvl w:val="1"/>
          <w:numId w:val="26"/>
        </w:numPr>
        <w:rPr>
          <w:rFonts w:ascii="Garamond" w:hAnsi="Garamond"/>
          <w:bCs/>
          <w:sz w:val="24"/>
          <w:szCs w:val="24"/>
        </w:rPr>
      </w:pPr>
      <w:r w:rsidRPr="00D700C1">
        <w:rPr>
          <w:rFonts w:ascii="Garamond" w:hAnsi="Garamond"/>
          <w:bCs/>
          <w:sz w:val="24"/>
          <w:szCs w:val="24"/>
        </w:rPr>
        <w:t>2 The Shepherd sought his sheep,</w:t>
      </w:r>
      <w:r w:rsidRPr="00D700C1">
        <w:rPr>
          <w:rFonts w:ascii="Garamond" w:hAnsi="Garamond"/>
          <w:bCs/>
          <w:sz w:val="24"/>
          <w:szCs w:val="24"/>
        </w:rPr>
        <w:br/>
        <w:t>the Father sought his child;</w:t>
      </w:r>
      <w:r w:rsidRPr="00D700C1">
        <w:rPr>
          <w:rFonts w:ascii="Garamond" w:hAnsi="Garamond"/>
          <w:bCs/>
          <w:sz w:val="24"/>
          <w:szCs w:val="24"/>
        </w:rPr>
        <w:br/>
        <w:t>they followed me o'er vale and hill,</w:t>
      </w:r>
      <w:r w:rsidRPr="00D700C1">
        <w:rPr>
          <w:rFonts w:ascii="Garamond" w:hAnsi="Garamond"/>
          <w:bCs/>
          <w:sz w:val="24"/>
          <w:szCs w:val="24"/>
        </w:rPr>
        <w:br/>
        <w:t>o'er deserts waste and wild:</w:t>
      </w:r>
      <w:r w:rsidRPr="00D700C1">
        <w:rPr>
          <w:rFonts w:ascii="Garamond" w:hAnsi="Garamond"/>
          <w:bCs/>
          <w:sz w:val="24"/>
          <w:szCs w:val="24"/>
        </w:rPr>
        <w:br/>
        <w:t>they found me nigh to death,</w:t>
      </w:r>
      <w:r w:rsidRPr="00D700C1">
        <w:rPr>
          <w:rFonts w:ascii="Garamond" w:hAnsi="Garamond"/>
          <w:bCs/>
          <w:sz w:val="24"/>
          <w:szCs w:val="24"/>
        </w:rPr>
        <w:br/>
        <w:t>famished and faint and lone;</w:t>
      </w:r>
      <w:r w:rsidRPr="00D700C1">
        <w:rPr>
          <w:rFonts w:ascii="Garamond" w:hAnsi="Garamond"/>
          <w:bCs/>
          <w:sz w:val="24"/>
          <w:szCs w:val="24"/>
        </w:rPr>
        <w:br/>
        <w:t>they bound me with the bands of love,</w:t>
      </w:r>
      <w:r w:rsidRPr="00D700C1">
        <w:rPr>
          <w:rFonts w:ascii="Garamond" w:hAnsi="Garamond"/>
          <w:bCs/>
          <w:sz w:val="24"/>
          <w:szCs w:val="24"/>
        </w:rPr>
        <w:br/>
        <w:t xml:space="preserve">they saved the </w:t>
      </w:r>
      <w:proofErr w:type="spellStart"/>
      <w:r w:rsidRPr="00D700C1">
        <w:rPr>
          <w:rFonts w:ascii="Garamond" w:hAnsi="Garamond"/>
          <w:bCs/>
          <w:sz w:val="24"/>
          <w:szCs w:val="24"/>
        </w:rPr>
        <w:t>wand'ring</w:t>
      </w:r>
      <w:proofErr w:type="spellEnd"/>
      <w:r w:rsidRPr="00D700C1">
        <w:rPr>
          <w:rFonts w:ascii="Garamond" w:hAnsi="Garamond"/>
          <w:bCs/>
          <w:sz w:val="24"/>
          <w:szCs w:val="24"/>
        </w:rPr>
        <w:t xml:space="preserve"> one.</w:t>
      </w:r>
    </w:p>
    <w:p w:rsidR="00D700C1" w:rsidRPr="00D700C1" w:rsidRDefault="00D700C1" w:rsidP="00D700C1">
      <w:pPr>
        <w:pStyle w:val="ListParagraph"/>
        <w:numPr>
          <w:ilvl w:val="1"/>
          <w:numId w:val="26"/>
        </w:numPr>
        <w:rPr>
          <w:rFonts w:ascii="Garamond" w:hAnsi="Garamond"/>
          <w:bCs/>
          <w:sz w:val="24"/>
          <w:szCs w:val="24"/>
        </w:rPr>
      </w:pPr>
      <w:r w:rsidRPr="00D700C1">
        <w:rPr>
          <w:rFonts w:ascii="Garamond" w:hAnsi="Garamond"/>
          <w:bCs/>
          <w:sz w:val="24"/>
          <w:szCs w:val="24"/>
        </w:rPr>
        <w:t>3 Jesus my Shepherd is;</w:t>
      </w:r>
      <w:r w:rsidRPr="00D700C1">
        <w:rPr>
          <w:rFonts w:ascii="Garamond" w:hAnsi="Garamond"/>
          <w:bCs/>
          <w:sz w:val="24"/>
          <w:szCs w:val="24"/>
        </w:rPr>
        <w:br/>
        <w:t>'twas he that loved my soul,</w:t>
      </w:r>
      <w:r w:rsidRPr="00D700C1">
        <w:rPr>
          <w:rFonts w:ascii="Garamond" w:hAnsi="Garamond"/>
          <w:bCs/>
          <w:sz w:val="24"/>
          <w:szCs w:val="24"/>
        </w:rPr>
        <w:br/>
        <w:t>'twas he that washed me in his blood,</w:t>
      </w:r>
      <w:r w:rsidRPr="00D700C1">
        <w:rPr>
          <w:rFonts w:ascii="Garamond" w:hAnsi="Garamond"/>
          <w:bCs/>
          <w:sz w:val="24"/>
          <w:szCs w:val="24"/>
        </w:rPr>
        <w:br/>
        <w:t>'twas he that made me whole;</w:t>
      </w:r>
      <w:r w:rsidRPr="00D700C1">
        <w:rPr>
          <w:rFonts w:ascii="Garamond" w:hAnsi="Garamond"/>
          <w:bCs/>
          <w:sz w:val="24"/>
          <w:szCs w:val="24"/>
        </w:rPr>
        <w:br/>
        <w:t>'twas he that sought the lost,</w:t>
      </w:r>
      <w:r w:rsidRPr="00D700C1">
        <w:rPr>
          <w:rFonts w:ascii="Garamond" w:hAnsi="Garamond"/>
          <w:bCs/>
          <w:sz w:val="24"/>
          <w:szCs w:val="24"/>
        </w:rPr>
        <w:br/>
        <w:t xml:space="preserve">that found the </w:t>
      </w:r>
      <w:proofErr w:type="spellStart"/>
      <w:r w:rsidRPr="00D700C1">
        <w:rPr>
          <w:rFonts w:ascii="Garamond" w:hAnsi="Garamond"/>
          <w:bCs/>
          <w:sz w:val="24"/>
          <w:szCs w:val="24"/>
        </w:rPr>
        <w:t>wand'ring</w:t>
      </w:r>
      <w:proofErr w:type="spellEnd"/>
      <w:r w:rsidRPr="00D700C1">
        <w:rPr>
          <w:rFonts w:ascii="Garamond" w:hAnsi="Garamond"/>
          <w:bCs/>
          <w:sz w:val="24"/>
          <w:szCs w:val="24"/>
        </w:rPr>
        <w:t xml:space="preserve"> sheep,</w:t>
      </w:r>
      <w:r w:rsidRPr="00D700C1">
        <w:rPr>
          <w:rFonts w:ascii="Garamond" w:hAnsi="Garamond"/>
          <w:bCs/>
          <w:sz w:val="24"/>
          <w:szCs w:val="24"/>
        </w:rPr>
        <w:br/>
        <w:t>'twas he that brought me to the fold,</w:t>
      </w:r>
      <w:r w:rsidRPr="00D700C1">
        <w:rPr>
          <w:rFonts w:ascii="Garamond" w:hAnsi="Garamond"/>
          <w:bCs/>
          <w:sz w:val="24"/>
          <w:szCs w:val="24"/>
        </w:rPr>
        <w:br/>
        <w:t>'tis he that still doth keep.</w:t>
      </w:r>
    </w:p>
    <w:p w:rsidR="00D700C1" w:rsidRPr="00D700C1" w:rsidRDefault="00D700C1" w:rsidP="00D700C1">
      <w:pPr>
        <w:pStyle w:val="ListParagraph"/>
        <w:numPr>
          <w:ilvl w:val="1"/>
          <w:numId w:val="26"/>
        </w:numPr>
        <w:rPr>
          <w:rFonts w:ascii="Garamond" w:hAnsi="Garamond"/>
          <w:bCs/>
          <w:sz w:val="24"/>
          <w:szCs w:val="24"/>
        </w:rPr>
      </w:pPr>
    </w:p>
    <w:p w:rsidR="00D700C1" w:rsidRDefault="00D700C1">
      <w:pPr>
        <w:rPr>
          <w:rFonts w:ascii="Garamond" w:hAnsi="Garamond"/>
          <w:bCs/>
          <w:sz w:val="24"/>
          <w:szCs w:val="24"/>
          <w:u w:val="single"/>
        </w:rPr>
      </w:pPr>
      <w:r>
        <w:rPr>
          <w:rFonts w:ascii="Garamond" w:hAnsi="Garamond"/>
          <w:bCs/>
          <w:sz w:val="24"/>
          <w:szCs w:val="24"/>
          <w:u w:val="single"/>
        </w:rPr>
        <w:br w:type="page"/>
      </w:r>
    </w:p>
    <w:p w:rsidR="007F00EF" w:rsidRPr="00BD2764"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7F2D71" w:rsidRPr="007F2D71" w:rsidRDefault="007F2D71" w:rsidP="007F2D71">
      <w:pPr>
        <w:autoSpaceDE w:val="0"/>
        <w:autoSpaceDN w:val="0"/>
        <w:adjustRightInd w:val="0"/>
        <w:spacing w:after="0" w:line="240" w:lineRule="auto"/>
        <w:rPr>
          <w:rFonts w:ascii="Garamond" w:hAnsi="Garamond" w:cs="Calibri"/>
          <w:i/>
          <w:iCs/>
          <w:sz w:val="24"/>
          <w:szCs w:val="24"/>
          <w:lang w:bidi="he-IL"/>
        </w:rPr>
      </w:pPr>
      <w:r w:rsidRPr="007F2D71">
        <w:rPr>
          <w:rFonts w:ascii="Garamond" w:hAnsi="Garamond" w:cs="Calibri"/>
          <w:b/>
          <w:i/>
          <w:iCs/>
          <w:sz w:val="24"/>
          <w:szCs w:val="24"/>
          <w:lang w:bidi="he-IL"/>
        </w:rPr>
        <w:t>23 </w:t>
      </w:r>
      <w:r w:rsidRPr="007F2D71">
        <w:rPr>
          <w:rFonts w:ascii="Garamond" w:hAnsi="Garamond" w:cs="Calibri"/>
          <w:i/>
          <w:iCs/>
          <w:smallCaps/>
          <w:sz w:val="24"/>
          <w:szCs w:val="24"/>
          <w:lang w:bidi="he-IL"/>
        </w:rPr>
        <w:t xml:space="preserve">A Psalm of David.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1 </w:t>
      </w:r>
      <w:r w:rsidRPr="007F2D71">
        <w:rPr>
          <w:rFonts w:ascii="Garamond" w:hAnsi="Garamond" w:cs="Calibri"/>
          <w:i/>
          <w:iCs/>
          <w:sz w:val="24"/>
          <w:szCs w:val="24"/>
          <w:lang w:bidi="he-IL"/>
        </w:rPr>
        <w:tab/>
        <w:t xml:space="preserve">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is my shepherd; I shall not want.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2 </w:t>
      </w:r>
      <w:r w:rsidRPr="007F2D71">
        <w:rPr>
          <w:rFonts w:ascii="Garamond" w:hAnsi="Garamond" w:cs="Calibri"/>
          <w:i/>
          <w:iCs/>
          <w:sz w:val="24"/>
          <w:szCs w:val="24"/>
          <w:lang w:bidi="he-IL"/>
        </w:rPr>
        <w:tab/>
        <w:t xml:space="preserve">He makes me lie down in green pastures.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beside still waters.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3 </w:t>
      </w:r>
      <w:r w:rsidRPr="007F2D71">
        <w:rPr>
          <w:rFonts w:ascii="Garamond" w:hAnsi="Garamond" w:cs="Calibri"/>
          <w:i/>
          <w:iCs/>
          <w:sz w:val="24"/>
          <w:szCs w:val="24"/>
          <w:lang w:bidi="he-IL"/>
        </w:rPr>
        <w:tab/>
        <w:t xml:space="preserve">He restores my soul.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in paths of righteousness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 his name’s sake.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4 </w:t>
      </w:r>
      <w:r w:rsidRPr="007F2D71">
        <w:rPr>
          <w:rFonts w:ascii="Garamond" w:hAnsi="Garamond" w:cs="Calibri"/>
          <w:i/>
          <w:iCs/>
          <w:sz w:val="24"/>
          <w:szCs w:val="24"/>
          <w:lang w:bidi="he-IL"/>
        </w:rPr>
        <w:tab/>
        <w:t xml:space="preserve">Even though I walk through the valley of the shadow of death,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 will fear no evil,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for you are with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your rod and your staff,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they comfort me.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5 </w:t>
      </w:r>
      <w:r w:rsidRPr="007F2D71">
        <w:rPr>
          <w:rFonts w:ascii="Garamond" w:hAnsi="Garamond" w:cs="Calibri"/>
          <w:i/>
          <w:iCs/>
          <w:sz w:val="24"/>
          <w:szCs w:val="24"/>
          <w:lang w:bidi="he-IL"/>
        </w:rPr>
        <w:tab/>
        <w:t xml:space="preserve">You prepare a table before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in the presence of my enemies;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you anoint my head with oil;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my cup overflows.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6 </w:t>
      </w:r>
      <w:r w:rsidRPr="007F2D71">
        <w:rPr>
          <w:rFonts w:ascii="Garamond" w:hAnsi="Garamond" w:cs="Calibri"/>
          <w:i/>
          <w:iCs/>
          <w:sz w:val="24"/>
          <w:szCs w:val="24"/>
          <w:lang w:bidi="he-IL"/>
        </w:rPr>
        <w:tab/>
        <w:t xml:space="preserve">Surely goodness and mercy shall follow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all the days of my life,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and I shall dwell in the house of 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forever. </w:t>
      </w:r>
      <w:r w:rsidRPr="007F2D71">
        <w:rPr>
          <w:rFonts w:ascii="Garamond" w:hAnsi="Garamond" w:cs="Calibri"/>
          <w:i/>
          <w:iCs/>
          <w:sz w:val="24"/>
          <w:szCs w:val="24"/>
          <w:vertAlign w:val="superscript"/>
          <w:lang w:bidi="he-IL"/>
        </w:rPr>
        <w:footnoteReference w:id="3"/>
      </w:r>
    </w:p>
    <w:p w:rsidR="00F91C9F" w:rsidRPr="00F91C9F" w:rsidRDefault="00F91C9F" w:rsidP="00F91C9F">
      <w:pPr>
        <w:rPr>
          <w:rFonts w:ascii="Garamond" w:hAnsi="Garamond"/>
          <w:b/>
          <w:sz w:val="24"/>
          <w:szCs w:val="24"/>
          <w:u w:val="single"/>
        </w:rPr>
      </w:pPr>
    </w:p>
    <w:p w:rsidR="00F91C9F" w:rsidRDefault="00F91C9F">
      <w:pPr>
        <w:rPr>
          <w:rFonts w:ascii="Garamond" w:hAnsi="Garamond"/>
          <w:b/>
          <w:sz w:val="24"/>
          <w:szCs w:val="24"/>
          <w:u w:val="single"/>
        </w:rPr>
      </w:pPr>
      <w:r>
        <w:rPr>
          <w:rFonts w:ascii="Garamond" w:hAnsi="Garamond"/>
          <w:b/>
          <w:sz w:val="24"/>
          <w:szCs w:val="24"/>
          <w:u w:val="single"/>
        </w:rPr>
        <w:br w:type="page"/>
      </w:r>
    </w:p>
    <w:p w:rsidR="003D6940" w:rsidRDefault="005A4C61" w:rsidP="00071E95">
      <w:pPr>
        <w:tabs>
          <w:tab w:val="left" w:pos="3540"/>
        </w:tabs>
        <w:spacing w:after="0"/>
        <w:rPr>
          <w:rFonts w:ascii="Garamond" w:hAnsi="Garamond"/>
          <w:b/>
          <w:sz w:val="24"/>
          <w:szCs w:val="24"/>
          <w:u w:val="single"/>
        </w:rPr>
      </w:pPr>
      <w:r>
        <w:rPr>
          <w:rFonts w:ascii="Garamond" w:hAnsi="Garamond"/>
          <w:b/>
          <w:sz w:val="24"/>
          <w:szCs w:val="24"/>
          <w:u w:val="single"/>
        </w:rPr>
        <w:lastRenderedPageBreak/>
        <w:t xml:space="preserve">Preaching </w:t>
      </w:r>
      <w:r w:rsidR="00FF254D" w:rsidRPr="00992475">
        <w:rPr>
          <w:rFonts w:ascii="Garamond" w:hAnsi="Garamond"/>
          <w:b/>
          <w:sz w:val="24"/>
          <w:szCs w:val="24"/>
          <w:u w:val="single"/>
        </w:rPr>
        <w:t>God’s Word</w:t>
      </w:r>
    </w:p>
    <w:p w:rsidR="0075409D" w:rsidRPr="00446DCB" w:rsidRDefault="00446DCB" w:rsidP="00446DCB">
      <w:pPr>
        <w:pStyle w:val="ListParagraph"/>
        <w:numPr>
          <w:ilvl w:val="0"/>
          <w:numId w:val="25"/>
        </w:numPr>
        <w:tabs>
          <w:tab w:val="left" w:pos="3540"/>
        </w:tabs>
        <w:spacing w:after="0"/>
        <w:rPr>
          <w:rFonts w:ascii="Garamond" w:hAnsi="Garamond"/>
          <w:bCs/>
          <w:sz w:val="24"/>
          <w:szCs w:val="24"/>
          <w:highlight w:val="yellow"/>
          <w:u w:val="single"/>
        </w:rPr>
      </w:pPr>
      <w:r w:rsidRPr="00446DCB">
        <w:rPr>
          <w:rFonts w:ascii="Garamond" w:hAnsi="Garamond"/>
          <w:bCs/>
          <w:sz w:val="24"/>
          <w:szCs w:val="24"/>
          <w:highlight w:val="yellow"/>
          <w:u w:val="single"/>
        </w:rPr>
        <w:t>…Restores…</w:t>
      </w:r>
    </w:p>
    <w:p w:rsidR="00446DCB" w:rsidRDefault="00446DCB" w:rsidP="00446DCB">
      <w:pPr>
        <w:pStyle w:val="ListParagraph"/>
        <w:numPr>
          <w:ilvl w:val="1"/>
          <w:numId w:val="25"/>
        </w:numPr>
        <w:tabs>
          <w:tab w:val="left" w:pos="3540"/>
        </w:tabs>
        <w:spacing w:after="0"/>
        <w:rPr>
          <w:rFonts w:ascii="Garamond" w:hAnsi="Garamond"/>
          <w:bCs/>
          <w:sz w:val="24"/>
          <w:szCs w:val="24"/>
        </w:rPr>
      </w:pPr>
      <w:r>
        <w:rPr>
          <w:rFonts w:ascii="Garamond" w:hAnsi="Garamond"/>
          <w:bCs/>
          <w:sz w:val="24"/>
          <w:szCs w:val="24"/>
        </w:rPr>
        <w:t>The word is a simple word that means “turn” or “return”, but it is an idea that shepherds immediately understand.</w:t>
      </w:r>
      <w:r>
        <w:rPr>
          <w:rStyle w:val="FootnoteReference"/>
          <w:rFonts w:ascii="Garamond" w:hAnsi="Garamond"/>
          <w:bCs/>
          <w:sz w:val="24"/>
          <w:szCs w:val="24"/>
        </w:rPr>
        <w:footnoteReference w:id="4"/>
      </w:r>
    </w:p>
    <w:p w:rsidR="00446DCB" w:rsidRDefault="00446DCB" w:rsidP="00577DA6">
      <w:pPr>
        <w:pStyle w:val="ListParagraph"/>
        <w:numPr>
          <w:ilvl w:val="2"/>
          <w:numId w:val="25"/>
        </w:numPr>
        <w:tabs>
          <w:tab w:val="left" w:pos="3540"/>
        </w:tabs>
        <w:spacing w:after="0"/>
        <w:rPr>
          <w:rFonts w:ascii="Garamond" w:hAnsi="Garamond"/>
          <w:bCs/>
          <w:sz w:val="24"/>
          <w:szCs w:val="24"/>
        </w:rPr>
      </w:pPr>
      <w:r>
        <w:rPr>
          <w:rFonts w:ascii="Garamond" w:hAnsi="Garamond"/>
          <w:bCs/>
          <w:sz w:val="24"/>
          <w:szCs w:val="24"/>
        </w:rPr>
        <w:t>When you are talking about restoring sheep it is the same thought as in Psalm 42:11</w:t>
      </w:r>
      <w:r w:rsidR="00577DA6">
        <w:rPr>
          <w:rFonts w:ascii="Garamond" w:hAnsi="Garamond"/>
          <w:bCs/>
          <w:sz w:val="24"/>
          <w:szCs w:val="24"/>
        </w:rPr>
        <w:t xml:space="preserve"> (the deer psalm panting by streams psalm)</w:t>
      </w:r>
      <w:r>
        <w:rPr>
          <w:rFonts w:ascii="Garamond" w:hAnsi="Garamond"/>
          <w:bCs/>
          <w:sz w:val="24"/>
          <w:szCs w:val="24"/>
        </w:rPr>
        <w:t>.</w:t>
      </w:r>
    </w:p>
    <w:p w:rsidR="00577DA6" w:rsidRDefault="00577DA6" w:rsidP="00577DA6">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 </w:t>
      </w:r>
      <w:r w:rsidRPr="00577DA6">
        <w:rPr>
          <w:rFonts w:ascii="Garamond" w:hAnsi="Garamond"/>
          <w:bCs/>
          <w:i/>
          <w:iCs/>
          <w:sz w:val="24"/>
          <w:szCs w:val="24"/>
        </w:rPr>
        <w:t>Why are you cast down, O my soul,</w:t>
      </w:r>
      <w:r w:rsidRPr="00577DA6">
        <w:rPr>
          <w:rFonts w:ascii="Garamond" w:hAnsi="Garamond"/>
          <w:bCs/>
          <w:i/>
          <w:iCs/>
          <w:sz w:val="24"/>
          <w:szCs w:val="24"/>
        </w:rPr>
        <w:br/>
        <w:t>    and why are you in turmoil within me?</w:t>
      </w:r>
    </w:p>
    <w:p w:rsidR="00577DA6" w:rsidRPr="00577DA6" w:rsidRDefault="00577DA6" w:rsidP="00577DA6">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A “cast down” sheep is an industry term.</w:t>
      </w:r>
    </w:p>
    <w:p w:rsidR="00577DA6" w:rsidRPr="00577DA6" w:rsidRDefault="00577DA6" w:rsidP="00577DA6">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It is when the sheep lying down in green pastures shifts its weight and rolls over on its side.</w:t>
      </w:r>
    </w:p>
    <w:p w:rsidR="00577DA6" w:rsidRPr="00577DA6" w:rsidRDefault="00577DA6" w:rsidP="00577DA6">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Then if it kicks… it only makes the situation worse.</w:t>
      </w:r>
    </w:p>
    <w:p w:rsidR="00577DA6" w:rsidRPr="00577DA6" w:rsidRDefault="00577DA6" w:rsidP="00577DA6">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Now flat on its back… and absolutely unable to right itself…</w:t>
      </w:r>
    </w:p>
    <w:p w:rsidR="00577DA6" w:rsidRPr="00577DA6" w:rsidRDefault="00577DA6" w:rsidP="00577DA6">
      <w:pPr>
        <w:pStyle w:val="ListParagraph"/>
        <w:numPr>
          <w:ilvl w:val="6"/>
          <w:numId w:val="25"/>
        </w:numPr>
        <w:tabs>
          <w:tab w:val="left" w:pos="3540"/>
        </w:tabs>
        <w:spacing w:after="0"/>
        <w:rPr>
          <w:rFonts w:ascii="Garamond" w:hAnsi="Garamond"/>
          <w:bCs/>
          <w:i/>
          <w:iCs/>
          <w:sz w:val="24"/>
          <w:szCs w:val="24"/>
        </w:rPr>
      </w:pPr>
      <w:r>
        <w:rPr>
          <w:rFonts w:ascii="Garamond" w:hAnsi="Garamond"/>
          <w:bCs/>
          <w:sz w:val="24"/>
          <w:szCs w:val="24"/>
        </w:rPr>
        <w:t>The internal gases shift in the rumen making the center of gravity different internally in the sheep.</w:t>
      </w:r>
    </w:p>
    <w:p w:rsidR="00577DA6" w:rsidRPr="00577DA6" w:rsidRDefault="00577DA6" w:rsidP="00577DA6">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Often in this position… there is no strength in the limbs of even the heaviest, strongest, and most experienced sheep as the blood drains away from their extremities.</w:t>
      </w:r>
    </w:p>
    <w:p w:rsidR="00577DA6" w:rsidRPr="00577DA6" w:rsidRDefault="00577DA6" w:rsidP="00577DA6">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Last week, we noted that sheep… by their nature tend NOT to lie down….</w:t>
      </w:r>
    </w:p>
    <w:p w:rsidR="00577DA6" w:rsidRPr="00577DA6" w:rsidRDefault="00577DA6" w:rsidP="00577DA6">
      <w:pPr>
        <w:pStyle w:val="ListParagraph"/>
        <w:numPr>
          <w:ilvl w:val="5"/>
          <w:numId w:val="25"/>
        </w:numPr>
        <w:rPr>
          <w:rFonts w:ascii="Garamond" w:hAnsi="Garamond"/>
          <w:bCs/>
          <w:sz w:val="24"/>
          <w:szCs w:val="24"/>
        </w:rPr>
      </w:pPr>
      <w:r w:rsidRPr="00577DA6">
        <w:rPr>
          <w:rFonts w:ascii="Garamond" w:hAnsi="Garamond"/>
          <w:bCs/>
          <w:sz w:val="24"/>
          <w:szCs w:val="24"/>
        </w:rPr>
        <w:t>Why?</w:t>
      </w:r>
      <w:r w:rsidRPr="00577DA6">
        <w:rPr>
          <w:rFonts w:ascii="Garamond" w:hAnsi="Garamond"/>
          <w:bCs/>
          <w:sz w:val="24"/>
          <w:szCs w:val="24"/>
          <w:vertAlign w:val="superscript"/>
        </w:rPr>
        <w:footnoteReference w:id="5"/>
      </w:r>
    </w:p>
    <w:p w:rsidR="00577DA6" w:rsidRPr="00577DA6" w:rsidRDefault="00577DA6" w:rsidP="00577DA6">
      <w:pPr>
        <w:pStyle w:val="ListParagraph"/>
        <w:numPr>
          <w:ilvl w:val="6"/>
          <w:numId w:val="25"/>
        </w:numPr>
        <w:rPr>
          <w:rFonts w:ascii="Garamond" w:hAnsi="Garamond"/>
          <w:bCs/>
          <w:sz w:val="24"/>
          <w:szCs w:val="24"/>
        </w:rPr>
      </w:pPr>
      <w:r w:rsidRPr="00577DA6">
        <w:rPr>
          <w:rFonts w:ascii="Garamond" w:hAnsi="Garamond"/>
          <w:bCs/>
          <w:sz w:val="24"/>
          <w:szCs w:val="24"/>
        </w:rPr>
        <w:t>#1 – timidity by nature</w:t>
      </w:r>
    </w:p>
    <w:p w:rsidR="00577DA6" w:rsidRPr="00577DA6" w:rsidRDefault="00577DA6" w:rsidP="00577DA6">
      <w:pPr>
        <w:pStyle w:val="ListParagraph"/>
        <w:numPr>
          <w:ilvl w:val="6"/>
          <w:numId w:val="25"/>
        </w:numPr>
        <w:rPr>
          <w:rFonts w:ascii="Garamond" w:hAnsi="Garamond"/>
          <w:bCs/>
          <w:sz w:val="24"/>
          <w:szCs w:val="24"/>
        </w:rPr>
      </w:pPr>
      <w:r w:rsidRPr="00577DA6">
        <w:rPr>
          <w:rFonts w:ascii="Garamond" w:hAnsi="Garamond"/>
          <w:bCs/>
          <w:sz w:val="24"/>
          <w:szCs w:val="24"/>
        </w:rPr>
        <w:t>#2 – the friction with the flock</w:t>
      </w:r>
    </w:p>
    <w:p w:rsidR="00577DA6" w:rsidRPr="00577DA6" w:rsidRDefault="00577DA6" w:rsidP="00577DA6">
      <w:pPr>
        <w:pStyle w:val="ListParagraph"/>
        <w:numPr>
          <w:ilvl w:val="6"/>
          <w:numId w:val="25"/>
        </w:numPr>
        <w:rPr>
          <w:rFonts w:ascii="Garamond" w:hAnsi="Garamond"/>
          <w:bCs/>
          <w:sz w:val="24"/>
          <w:szCs w:val="24"/>
        </w:rPr>
      </w:pPr>
      <w:r w:rsidRPr="00577DA6">
        <w:rPr>
          <w:rFonts w:ascii="Garamond" w:hAnsi="Garamond"/>
          <w:bCs/>
          <w:sz w:val="24"/>
          <w:szCs w:val="24"/>
        </w:rPr>
        <w:t>#3 – flies and parasites</w:t>
      </w:r>
    </w:p>
    <w:p w:rsidR="00577DA6" w:rsidRPr="00577DA6" w:rsidRDefault="00577DA6" w:rsidP="00577DA6">
      <w:pPr>
        <w:pStyle w:val="ListParagraph"/>
        <w:numPr>
          <w:ilvl w:val="6"/>
          <w:numId w:val="25"/>
        </w:numPr>
        <w:rPr>
          <w:rFonts w:ascii="Garamond" w:hAnsi="Garamond"/>
          <w:bCs/>
          <w:sz w:val="24"/>
          <w:szCs w:val="24"/>
        </w:rPr>
      </w:pPr>
      <w:r w:rsidRPr="00577DA6">
        <w:rPr>
          <w:rFonts w:ascii="Garamond" w:hAnsi="Garamond"/>
          <w:bCs/>
          <w:sz w:val="24"/>
          <w:szCs w:val="24"/>
        </w:rPr>
        <w:t>#4 – need food</w:t>
      </w:r>
    </w:p>
    <w:p w:rsidR="00577DA6" w:rsidRPr="00577DA6" w:rsidRDefault="00577DA6" w:rsidP="00577DA6">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A “cast down” sheep now…</w:t>
      </w:r>
    </w:p>
    <w:p w:rsidR="00577DA6" w:rsidRPr="00577DA6" w:rsidRDefault="00577DA6" w:rsidP="00577DA6">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Has good reason to fret… internally dying</w:t>
      </w:r>
    </w:p>
    <w:p w:rsidR="00577DA6" w:rsidRPr="006A79EC" w:rsidRDefault="00577DA6" w:rsidP="00577DA6">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 xml:space="preserve">The other sheep in the flock are absolutely powerless to </w:t>
      </w:r>
      <w:r w:rsidR="006A79EC">
        <w:rPr>
          <w:rFonts w:ascii="Garamond" w:hAnsi="Garamond"/>
          <w:bCs/>
          <w:sz w:val="24"/>
          <w:szCs w:val="24"/>
        </w:rPr>
        <w:t>change the situation</w:t>
      </w:r>
    </w:p>
    <w:p w:rsidR="006A79EC" w:rsidRPr="006A79EC" w:rsidRDefault="006A79EC" w:rsidP="00577DA6">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Can’t eat or drink in that position…</w:t>
      </w:r>
    </w:p>
    <w:p w:rsidR="006A79EC" w:rsidRPr="006A79EC" w:rsidRDefault="006A79EC" w:rsidP="00577DA6">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Shepherds not that sheep in this position are not necessarily “bleating” in agony…</w:t>
      </w:r>
    </w:p>
    <w:p w:rsidR="006A79EC" w:rsidRPr="006A79EC" w:rsidRDefault="006A79EC" w:rsidP="006A79EC">
      <w:pPr>
        <w:pStyle w:val="ListParagraph"/>
        <w:numPr>
          <w:ilvl w:val="6"/>
          <w:numId w:val="25"/>
        </w:numPr>
        <w:tabs>
          <w:tab w:val="left" w:pos="3540"/>
        </w:tabs>
        <w:spacing w:after="0"/>
        <w:rPr>
          <w:rFonts w:ascii="Garamond" w:hAnsi="Garamond"/>
          <w:bCs/>
          <w:i/>
          <w:iCs/>
          <w:sz w:val="24"/>
          <w:szCs w:val="24"/>
        </w:rPr>
      </w:pPr>
      <w:r>
        <w:rPr>
          <w:rFonts w:ascii="Garamond" w:hAnsi="Garamond"/>
          <w:bCs/>
          <w:sz w:val="24"/>
          <w:szCs w:val="24"/>
        </w:rPr>
        <w:t>Because there are always those watching to see a sheep close to death or in this position…</w:t>
      </w:r>
    </w:p>
    <w:p w:rsidR="006A79EC" w:rsidRPr="006A79EC" w:rsidRDefault="006A79EC" w:rsidP="006A79EC">
      <w:pPr>
        <w:pStyle w:val="ListParagraph"/>
        <w:numPr>
          <w:ilvl w:val="7"/>
          <w:numId w:val="25"/>
        </w:numPr>
        <w:tabs>
          <w:tab w:val="left" w:pos="3540"/>
        </w:tabs>
        <w:spacing w:after="0"/>
        <w:rPr>
          <w:rFonts w:ascii="Garamond" w:hAnsi="Garamond"/>
          <w:bCs/>
          <w:i/>
          <w:iCs/>
          <w:sz w:val="24"/>
          <w:szCs w:val="24"/>
        </w:rPr>
      </w:pPr>
      <w:r>
        <w:rPr>
          <w:rFonts w:ascii="Garamond" w:hAnsi="Garamond"/>
          <w:bCs/>
          <w:sz w:val="24"/>
          <w:szCs w:val="24"/>
        </w:rPr>
        <w:t>Buzzards… vultures… dogs… coyotes… and cougars…</w:t>
      </w:r>
    </w:p>
    <w:p w:rsidR="006A79EC" w:rsidRPr="006A79EC" w:rsidRDefault="006A79EC" w:rsidP="006A79EC">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David describes his job to king Saul as defending a flock from a lion and a bear (1 Sam. 17:34).</w:t>
      </w:r>
    </w:p>
    <w:p w:rsidR="006A79EC" w:rsidRPr="006A79EC" w:rsidRDefault="006A79EC" w:rsidP="006A79EC">
      <w:pPr>
        <w:pStyle w:val="ListParagraph"/>
        <w:numPr>
          <w:ilvl w:val="1"/>
          <w:numId w:val="25"/>
        </w:numPr>
        <w:tabs>
          <w:tab w:val="left" w:pos="3540"/>
        </w:tabs>
        <w:spacing w:after="0"/>
        <w:rPr>
          <w:rFonts w:ascii="Garamond" w:hAnsi="Garamond"/>
          <w:bCs/>
          <w:i/>
          <w:iCs/>
          <w:sz w:val="24"/>
          <w:szCs w:val="24"/>
        </w:rPr>
      </w:pPr>
      <w:r>
        <w:rPr>
          <w:rFonts w:ascii="Garamond" w:hAnsi="Garamond"/>
          <w:bCs/>
          <w:sz w:val="24"/>
          <w:szCs w:val="24"/>
        </w:rPr>
        <w:lastRenderedPageBreak/>
        <w:t>There are a few reasons sheep find themselves in that position…</w:t>
      </w:r>
    </w:p>
    <w:p w:rsidR="006A79EC" w:rsidRPr="006A79EC" w:rsidRDefault="006A79EC" w:rsidP="006A79EC">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#1 - Love of comfort</w:t>
      </w:r>
    </w:p>
    <w:p w:rsidR="006A79EC" w:rsidRPr="006A79EC" w:rsidRDefault="006A79EC" w:rsidP="006A79EC">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Ironically… it is in the provision of a good shepherd that the sheep amid “green </w:t>
      </w:r>
      <w:r w:rsidR="006B0B47">
        <w:rPr>
          <w:rFonts w:ascii="Garamond" w:hAnsi="Garamond"/>
          <w:bCs/>
          <w:sz w:val="24"/>
          <w:szCs w:val="24"/>
        </w:rPr>
        <w:t>pastures</w:t>
      </w:r>
      <w:r>
        <w:rPr>
          <w:rFonts w:ascii="Garamond" w:hAnsi="Garamond"/>
          <w:bCs/>
          <w:sz w:val="24"/>
          <w:szCs w:val="24"/>
        </w:rPr>
        <w:t>” that the sheep can become cast.</w:t>
      </w:r>
    </w:p>
    <w:p w:rsidR="006A79EC" w:rsidRPr="006A79EC" w:rsidRDefault="006A79EC" w:rsidP="006A79EC">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#2 – too much wool</w:t>
      </w:r>
    </w:p>
    <w:p w:rsidR="006A79EC" w:rsidRPr="006B0B47" w:rsidRDefault="006A79EC" w:rsidP="006A79EC">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The external wool of the sheep can be covered in dirt… </w:t>
      </w:r>
      <w:r w:rsidR="006B0B47">
        <w:rPr>
          <w:rFonts w:ascii="Garamond" w:hAnsi="Garamond"/>
          <w:bCs/>
          <w:sz w:val="24"/>
          <w:szCs w:val="24"/>
        </w:rPr>
        <w:t>manure</w:t>
      </w:r>
      <w:r>
        <w:rPr>
          <w:rFonts w:ascii="Garamond" w:hAnsi="Garamond"/>
          <w:bCs/>
          <w:sz w:val="24"/>
          <w:szCs w:val="24"/>
        </w:rPr>
        <w:t xml:space="preserve">… </w:t>
      </w:r>
      <w:r w:rsidR="006B0B47">
        <w:rPr>
          <w:rFonts w:ascii="Garamond" w:hAnsi="Garamond"/>
          <w:bCs/>
          <w:sz w:val="24"/>
          <w:szCs w:val="24"/>
        </w:rPr>
        <w:t>ticks… burrs… lop-sided weight</w:t>
      </w:r>
    </w:p>
    <w:p w:rsidR="006B0B47" w:rsidRPr="006B0B47" w:rsidRDefault="006B0B47" w:rsidP="006B0B47">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#3 – too much weight</w:t>
      </w:r>
    </w:p>
    <w:p w:rsidR="006B0B47" w:rsidRPr="006B0B47" w:rsidRDefault="006B0B47" w:rsidP="006B0B47">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It could be the very reason the sheep is heavy is why the sheep is so well regarded… meaning… she is carrying ewes… she is pregnant.</w:t>
      </w:r>
    </w:p>
    <w:p w:rsidR="006B0B47" w:rsidRPr="006B0B47" w:rsidRDefault="006B0B47" w:rsidP="006B0B47">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The ewes throw off the internal center of balance…</w:t>
      </w:r>
    </w:p>
    <w:p w:rsidR="006B0B47" w:rsidRPr="006B0B47" w:rsidRDefault="006B0B47" w:rsidP="006B0B47">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And if this sheep dies… it is a much greater lose.</w:t>
      </w:r>
    </w:p>
    <w:p w:rsidR="008031AB" w:rsidRPr="008031AB" w:rsidRDefault="006B0B47" w:rsidP="008031AB">
      <w:pPr>
        <w:pStyle w:val="ListParagraph"/>
        <w:numPr>
          <w:ilvl w:val="1"/>
          <w:numId w:val="25"/>
        </w:numPr>
        <w:tabs>
          <w:tab w:val="left" w:pos="3540"/>
        </w:tabs>
        <w:spacing w:after="0"/>
        <w:rPr>
          <w:rFonts w:ascii="Garamond" w:hAnsi="Garamond"/>
          <w:bCs/>
          <w:i/>
          <w:iCs/>
          <w:sz w:val="24"/>
          <w:szCs w:val="24"/>
        </w:rPr>
      </w:pPr>
      <w:r w:rsidRPr="001B2CBF">
        <w:rPr>
          <w:rFonts w:ascii="Garamond" w:hAnsi="Garamond"/>
          <w:bCs/>
          <w:sz w:val="24"/>
          <w:szCs w:val="24"/>
          <w:u w:val="single"/>
        </w:rPr>
        <w:t>Application</w:t>
      </w:r>
      <w:r>
        <w:rPr>
          <w:rFonts w:ascii="Garamond" w:hAnsi="Garamond"/>
          <w:bCs/>
          <w:sz w:val="24"/>
          <w:szCs w:val="24"/>
        </w:rPr>
        <w:t>:</w:t>
      </w:r>
    </w:p>
    <w:p w:rsidR="006B0B47" w:rsidRPr="001B2CBF" w:rsidRDefault="006B0B47" w:rsidP="001B2CBF">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 xml:space="preserve">Human sheep </w:t>
      </w:r>
      <w:r w:rsidR="001B2CBF">
        <w:rPr>
          <w:rFonts w:ascii="Garamond" w:hAnsi="Garamond"/>
          <w:bCs/>
          <w:sz w:val="24"/>
          <w:szCs w:val="24"/>
        </w:rPr>
        <w:t>can become</w:t>
      </w:r>
      <w:r>
        <w:rPr>
          <w:rFonts w:ascii="Garamond" w:hAnsi="Garamond"/>
          <w:bCs/>
          <w:sz w:val="24"/>
          <w:szCs w:val="24"/>
        </w:rPr>
        <w:t xml:space="preserve"> “cast down”.</w:t>
      </w:r>
    </w:p>
    <w:p w:rsidR="001B2CBF" w:rsidRPr="001B2CBF" w:rsidRDefault="001B2CBF" w:rsidP="001B2CBF">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But what is wonderful about this verse is how it is stated… </w:t>
      </w:r>
    </w:p>
    <w:p w:rsidR="001B2CBF" w:rsidRPr="001B2CBF" w:rsidRDefault="001B2CBF" w:rsidP="001B2CBF">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In Psalm 42:11, we read…</w:t>
      </w:r>
    </w:p>
    <w:p w:rsidR="001B2CBF" w:rsidRDefault="001B2CBF" w:rsidP="001B2CBF">
      <w:pPr>
        <w:pStyle w:val="ListParagraph"/>
        <w:numPr>
          <w:ilvl w:val="5"/>
          <w:numId w:val="25"/>
        </w:numPr>
        <w:tabs>
          <w:tab w:val="left" w:pos="3540"/>
        </w:tabs>
        <w:spacing w:after="0"/>
        <w:rPr>
          <w:rFonts w:ascii="Garamond" w:hAnsi="Garamond"/>
          <w:bCs/>
          <w:i/>
          <w:iCs/>
          <w:sz w:val="24"/>
          <w:szCs w:val="24"/>
        </w:rPr>
      </w:pPr>
      <w:r w:rsidRPr="001B2CBF">
        <w:rPr>
          <w:rFonts w:ascii="Garamond" w:hAnsi="Garamond"/>
          <w:bCs/>
          <w:i/>
          <w:iCs/>
          <w:sz w:val="24"/>
          <w:szCs w:val="24"/>
        </w:rPr>
        <w:t>Why are you cast down, O my soul,</w:t>
      </w:r>
      <w:r w:rsidRPr="001B2CBF">
        <w:rPr>
          <w:rFonts w:ascii="Garamond" w:hAnsi="Garamond"/>
          <w:bCs/>
          <w:i/>
          <w:iCs/>
          <w:sz w:val="24"/>
          <w:szCs w:val="24"/>
        </w:rPr>
        <w:br/>
        <w:t>    and why are you in turmoil within me?</w:t>
      </w:r>
      <w:r w:rsidRPr="001B2CBF">
        <w:rPr>
          <w:rFonts w:ascii="Garamond" w:hAnsi="Garamond"/>
          <w:bCs/>
          <w:i/>
          <w:iCs/>
          <w:sz w:val="24"/>
          <w:szCs w:val="24"/>
        </w:rPr>
        <w:br/>
      </w:r>
      <w:r w:rsidRPr="001B2CBF">
        <w:rPr>
          <w:rFonts w:ascii="Garamond" w:hAnsi="Garamond"/>
          <w:bCs/>
          <w:i/>
          <w:iCs/>
          <w:sz w:val="24"/>
          <w:szCs w:val="24"/>
          <w:u w:val="single"/>
        </w:rPr>
        <w:t>Hope in God; for I shall again praise him</w:t>
      </w:r>
      <w:r w:rsidRPr="001B2CBF">
        <w:rPr>
          <w:rFonts w:ascii="Garamond" w:hAnsi="Garamond"/>
          <w:bCs/>
          <w:i/>
          <w:iCs/>
          <w:sz w:val="24"/>
          <w:szCs w:val="24"/>
        </w:rPr>
        <w:t>,</w:t>
      </w:r>
      <w:r w:rsidRPr="001B2CBF">
        <w:rPr>
          <w:rFonts w:ascii="Garamond" w:hAnsi="Garamond"/>
          <w:bCs/>
          <w:i/>
          <w:iCs/>
          <w:sz w:val="24"/>
          <w:szCs w:val="24"/>
        </w:rPr>
        <w:br/>
        <w:t>    my salvation and my God.</w:t>
      </w:r>
    </w:p>
    <w:p w:rsidR="001B2CBF" w:rsidRPr="001B2CBF" w:rsidRDefault="001B2CBF" w:rsidP="001B2CBF">
      <w:pPr>
        <w:pStyle w:val="ListParagraph"/>
        <w:numPr>
          <w:ilvl w:val="6"/>
          <w:numId w:val="25"/>
        </w:numPr>
        <w:tabs>
          <w:tab w:val="left" w:pos="3540"/>
        </w:tabs>
        <w:spacing w:after="0"/>
        <w:rPr>
          <w:rFonts w:ascii="Garamond" w:hAnsi="Garamond"/>
          <w:bCs/>
          <w:i/>
          <w:iCs/>
          <w:sz w:val="24"/>
          <w:szCs w:val="24"/>
        </w:rPr>
      </w:pPr>
      <w:r>
        <w:rPr>
          <w:rFonts w:ascii="Garamond" w:hAnsi="Garamond"/>
          <w:bCs/>
          <w:sz w:val="24"/>
          <w:szCs w:val="24"/>
        </w:rPr>
        <w:t>In that verse… there is good “self-talk” (Lloyd-Jones)</w:t>
      </w:r>
    </w:p>
    <w:p w:rsidR="001B2CBF" w:rsidRPr="001B2CBF" w:rsidRDefault="001B2CBF" w:rsidP="001B2CBF">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Tell yourself the right things.</w:t>
      </w:r>
    </w:p>
    <w:p w:rsidR="001B2CBF" w:rsidRPr="001B2CBF" w:rsidRDefault="001B2CBF" w:rsidP="001B2CBF">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Or to say it another way… here are the things I should do… I should “Hope in GOD”.</w:t>
      </w:r>
    </w:p>
    <w:p w:rsidR="001B2CBF" w:rsidRPr="001B2CBF" w:rsidRDefault="001B2CBF" w:rsidP="001B2CBF">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Here the tense of the verse is stating a FACT.</w:t>
      </w:r>
    </w:p>
    <w:p w:rsidR="001B2CBF" w:rsidRPr="001B2CBF" w:rsidRDefault="001B2CBF" w:rsidP="001B2CBF">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 xml:space="preserve">It is not just that there is a NEED to be restored… </w:t>
      </w:r>
    </w:p>
    <w:p w:rsidR="001B2CBF" w:rsidRPr="001B2CBF" w:rsidRDefault="001B2CBF" w:rsidP="001B2CBF">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 xml:space="preserve">Even more… there is a declaration… that </w:t>
      </w:r>
    </w:p>
    <w:p w:rsidR="001B2CBF" w:rsidRPr="001B2CBF" w:rsidRDefault="001B2CBF" w:rsidP="001B2CBF">
      <w:pPr>
        <w:pStyle w:val="ListParagraph"/>
        <w:numPr>
          <w:ilvl w:val="6"/>
          <w:numId w:val="25"/>
        </w:numPr>
        <w:tabs>
          <w:tab w:val="left" w:pos="3540"/>
        </w:tabs>
        <w:spacing w:after="0"/>
        <w:rPr>
          <w:rFonts w:ascii="Garamond" w:hAnsi="Garamond"/>
          <w:bCs/>
          <w:i/>
          <w:iCs/>
          <w:sz w:val="24"/>
          <w:szCs w:val="24"/>
        </w:rPr>
      </w:pPr>
      <w:r>
        <w:rPr>
          <w:rFonts w:ascii="Garamond" w:hAnsi="Garamond"/>
          <w:bCs/>
          <w:sz w:val="24"/>
          <w:szCs w:val="24"/>
        </w:rPr>
        <w:t xml:space="preserve">He restores (ESV, </w:t>
      </w:r>
      <w:proofErr w:type="gramStart"/>
      <w:r>
        <w:rPr>
          <w:rFonts w:ascii="Garamond" w:hAnsi="Garamond"/>
          <w:bCs/>
          <w:sz w:val="24"/>
          <w:szCs w:val="24"/>
        </w:rPr>
        <w:t>NRSV)…</w:t>
      </w:r>
      <w:proofErr w:type="gramEnd"/>
      <w:r>
        <w:rPr>
          <w:rFonts w:ascii="Garamond" w:hAnsi="Garamond"/>
          <w:bCs/>
          <w:sz w:val="24"/>
          <w:szCs w:val="24"/>
        </w:rPr>
        <w:t xml:space="preserve"> or refreshes (NIV)</w:t>
      </w:r>
    </w:p>
    <w:p w:rsidR="001B2CBF" w:rsidRPr="008031AB" w:rsidRDefault="001B2CBF" w:rsidP="001B2CBF">
      <w:pPr>
        <w:pStyle w:val="ListParagraph"/>
        <w:numPr>
          <w:ilvl w:val="7"/>
          <w:numId w:val="25"/>
        </w:numPr>
        <w:tabs>
          <w:tab w:val="left" w:pos="3540"/>
        </w:tabs>
        <w:spacing w:after="0"/>
        <w:rPr>
          <w:rFonts w:ascii="Garamond" w:hAnsi="Garamond"/>
          <w:bCs/>
          <w:i/>
          <w:iCs/>
          <w:sz w:val="24"/>
          <w:szCs w:val="24"/>
        </w:rPr>
      </w:pPr>
      <w:r>
        <w:rPr>
          <w:rFonts w:ascii="Garamond" w:hAnsi="Garamond"/>
          <w:bCs/>
          <w:sz w:val="24"/>
          <w:szCs w:val="24"/>
        </w:rPr>
        <w:t>He is actively doing it now.</w:t>
      </w:r>
    </w:p>
    <w:p w:rsidR="008031AB" w:rsidRPr="008031AB" w:rsidRDefault="008031AB" w:rsidP="008031AB">
      <w:pPr>
        <w:pStyle w:val="ListParagraph"/>
        <w:numPr>
          <w:ilvl w:val="2"/>
          <w:numId w:val="25"/>
        </w:numPr>
        <w:tabs>
          <w:tab w:val="left" w:pos="3540"/>
        </w:tabs>
        <w:spacing w:after="0"/>
        <w:rPr>
          <w:rFonts w:ascii="Garamond" w:hAnsi="Garamond"/>
          <w:bCs/>
          <w:i/>
          <w:iCs/>
          <w:sz w:val="24"/>
          <w:szCs w:val="24"/>
          <w:u w:val="single"/>
        </w:rPr>
      </w:pPr>
      <w:r w:rsidRPr="008031AB">
        <w:rPr>
          <w:rFonts w:ascii="Garamond" w:hAnsi="Garamond"/>
          <w:bCs/>
          <w:sz w:val="24"/>
          <w:szCs w:val="24"/>
          <w:u w:val="single"/>
        </w:rPr>
        <w:t xml:space="preserve">POINT: </w:t>
      </w:r>
      <w:r w:rsidR="00D700C1">
        <w:rPr>
          <w:rFonts w:ascii="Garamond" w:hAnsi="Garamond"/>
          <w:bCs/>
          <w:sz w:val="24"/>
          <w:szCs w:val="24"/>
          <w:u w:val="single"/>
        </w:rPr>
        <w:t xml:space="preserve"> God’s sheep say…</w:t>
      </w:r>
      <w:r w:rsidRPr="008031AB">
        <w:rPr>
          <w:rFonts w:ascii="Garamond" w:hAnsi="Garamond"/>
          <w:bCs/>
          <w:sz w:val="24"/>
          <w:szCs w:val="24"/>
          <w:u w:val="single"/>
        </w:rPr>
        <w:t xml:space="preserve"> I can’t restore myself… </w:t>
      </w:r>
    </w:p>
    <w:p w:rsidR="001B2CBF" w:rsidRPr="006A79EC" w:rsidRDefault="001B2CBF" w:rsidP="001B2CBF">
      <w:pPr>
        <w:pStyle w:val="ListParagraph"/>
        <w:numPr>
          <w:ilvl w:val="1"/>
          <w:numId w:val="25"/>
        </w:numPr>
        <w:tabs>
          <w:tab w:val="left" w:pos="3540"/>
        </w:tabs>
        <w:spacing w:after="0"/>
        <w:rPr>
          <w:rFonts w:ascii="Garamond" w:hAnsi="Garamond"/>
          <w:bCs/>
          <w:i/>
          <w:iCs/>
          <w:sz w:val="24"/>
          <w:szCs w:val="24"/>
        </w:rPr>
      </w:pPr>
      <w:r>
        <w:rPr>
          <w:rFonts w:ascii="Garamond" w:hAnsi="Garamond"/>
          <w:bCs/>
          <w:sz w:val="24"/>
          <w:szCs w:val="24"/>
        </w:rPr>
        <w:t>Transition… this the something that the sheep can’t do for itself.</w:t>
      </w:r>
    </w:p>
    <w:p w:rsidR="00446DCB" w:rsidRDefault="00446DCB" w:rsidP="00446DCB">
      <w:pPr>
        <w:pStyle w:val="ListParagraph"/>
        <w:numPr>
          <w:ilvl w:val="0"/>
          <w:numId w:val="25"/>
        </w:numPr>
        <w:tabs>
          <w:tab w:val="left" w:pos="3540"/>
        </w:tabs>
        <w:spacing w:after="0"/>
        <w:rPr>
          <w:rFonts w:ascii="Garamond" w:hAnsi="Garamond"/>
          <w:bCs/>
          <w:sz w:val="24"/>
          <w:szCs w:val="24"/>
        </w:rPr>
      </w:pPr>
      <w:r w:rsidRPr="00584322">
        <w:rPr>
          <w:rFonts w:ascii="Garamond" w:hAnsi="Garamond"/>
          <w:bCs/>
          <w:sz w:val="24"/>
          <w:szCs w:val="24"/>
          <w:highlight w:val="yellow"/>
          <w:u w:val="single"/>
        </w:rPr>
        <w:t>He</w:t>
      </w:r>
      <w:r>
        <w:rPr>
          <w:rFonts w:ascii="Garamond" w:hAnsi="Garamond"/>
          <w:bCs/>
          <w:sz w:val="24"/>
          <w:szCs w:val="24"/>
        </w:rPr>
        <w:t>…</w:t>
      </w:r>
    </w:p>
    <w:p w:rsidR="001B2CBF" w:rsidRDefault="00584322" w:rsidP="001B2CBF">
      <w:pPr>
        <w:pStyle w:val="ListParagraph"/>
        <w:numPr>
          <w:ilvl w:val="1"/>
          <w:numId w:val="25"/>
        </w:numPr>
        <w:tabs>
          <w:tab w:val="left" w:pos="3540"/>
        </w:tabs>
        <w:spacing w:after="0"/>
        <w:rPr>
          <w:rFonts w:ascii="Garamond" w:hAnsi="Garamond"/>
          <w:bCs/>
          <w:sz w:val="24"/>
          <w:szCs w:val="24"/>
        </w:rPr>
      </w:pPr>
      <w:r>
        <w:rPr>
          <w:rFonts w:ascii="Garamond" w:hAnsi="Garamond"/>
          <w:bCs/>
          <w:sz w:val="24"/>
          <w:szCs w:val="24"/>
        </w:rPr>
        <w:t>The vultures are circling… the sky looks like the predators are about to descend…</w:t>
      </w:r>
    </w:p>
    <w:p w:rsidR="00584322" w:rsidRDefault="00584322" w:rsidP="00584322">
      <w:pPr>
        <w:pStyle w:val="ListParagraph"/>
        <w:numPr>
          <w:ilvl w:val="2"/>
          <w:numId w:val="25"/>
        </w:numPr>
        <w:tabs>
          <w:tab w:val="left" w:pos="3540"/>
        </w:tabs>
        <w:spacing w:after="0"/>
        <w:rPr>
          <w:rFonts w:ascii="Garamond" w:hAnsi="Garamond"/>
          <w:bCs/>
          <w:sz w:val="24"/>
          <w:szCs w:val="24"/>
        </w:rPr>
      </w:pPr>
      <w:r>
        <w:rPr>
          <w:rFonts w:ascii="Garamond" w:hAnsi="Garamond"/>
          <w:bCs/>
          <w:sz w:val="24"/>
          <w:szCs w:val="24"/>
        </w:rPr>
        <w:t>BUT there is also another one looking for the “cast” sheep.</w:t>
      </w:r>
    </w:p>
    <w:p w:rsidR="00584322" w:rsidRDefault="00584322" w:rsidP="00584322">
      <w:pPr>
        <w:pStyle w:val="ListParagraph"/>
        <w:numPr>
          <w:ilvl w:val="3"/>
          <w:numId w:val="25"/>
        </w:numPr>
        <w:tabs>
          <w:tab w:val="left" w:pos="3540"/>
        </w:tabs>
        <w:spacing w:after="0"/>
        <w:rPr>
          <w:rFonts w:ascii="Garamond" w:hAnsi="Garamond"/>
          <w:bCs/>
          <w:sz w:val="24"/>
          <w:szCs w:val="24"/>
        </w:rPr>
      </w:pPr>
      <w:r>
        <w:rPr>
          <w:rFonts w:ascii="Garamond" w:hAnsi="Garamond"/>
          <w:bCs/>
          <w:sz w:val="24"/>
          <w:szCs w:val="24"/>
        </w:rPr>
        <w:t>The Good Shepherd goes looking for his lost one and leave the 99…. Until he finds it.</w:t>
      </w:r>
    </w:p>
    <w:p w:rsidR="008031AB" w:rsidRDefault="00584322" w:rsidP="008031AB">
      <w:pPr>
        <w:pStyle w:val="ListParagraph"/>
        <w:numPr>
          <w:ilvl w:val="4"/>
          <w:numId w:val="25"/>
        </w:numPr>
        <w:tabs>
          <w:tab w:val="left" w:pos="3540"/>
        </w:tabs>
        <w:spacing w:after="0"/>
        <w:rPr>
          <w:rFonts w:ascii="Garamond" w:hAnsi="Garamond"/>
          <w:bCs/>
          <w:sz w:val="24"/>
          <w:szCs w:val="24"/>
        </w:rPr>
      </w:pPr>
      <w:r>
        <w:rPr>
          <w:rFonts w:ascii="Garamond" w:hAnsi="Garamond"/>
          <w:bCs/>
          <w:sz w:val="24"/>
          <w:szCs w:val="24"/>
        </w:rPr>
        <w:t xml:space="preserve">What will the </w:t>
      </w:r>
      <w:r w:rsidR="008031AB">
        <w:rPr>
          <w:rFonts w:ascii="Garamond" w:hAnsi="Garamond"/>
          <w:bCs/>
          <w:sz w:val="24"/>
          <w:szCs w:val="24"/>
        </w:rPr>
        <w:t>shepherd do when he finds his sheep in that positon?</w:t>
      </w:r>
    </w:p>
    <w:p w:rsidR="008031AB" w:rsidRDefault="008031AB" w:rsidP="008031AB">
      <w:pPr>
        <w:pStyle w:val="ListParagraph"/>
        <w:numPr>
          <w:ilvl w:val="5"/>
          <w:numId w:val="25"/>
        </w:numPr>
        <w:tabs>
          <w:tab w:val="left" w:pos="3540"/>
        </w:tabs>
        <w:spacing w:after="0"/>
        <w:rPr>
          <w:rFonts w:ascii="Garamond" w:hAnsi="Garamond"/>
          <w:bCs/>
          <w:sz w:val="24"/>
          <w:szCs w:val="24"/>
        </w:rPr>
      </w:pPr>
      <w:r>
        <w:rPr>
          <w:rFonts w:ascii="Garamond" w:hAnsi="Garamond"/>
          <w:bCs/>
          <w:sz w:val="24"/>
          <w:szCs w:val="24"/>
        </w:rPr>
        <w:t>Slowly roll it back as the gases in the rumen have time to adjust.</w:t>
      </w:r>
    </w:p>
    <w:p w:rsidR="008031AB" w:rsidRDefault="008031AB" w:rsidP="008031AB">
      <w:pPr>
        <w:pStyle w:val="ListParagraph"/>
        <w:numPr>
          <w:ilvl w:val="5"/>
          <w:numId w:val="25"/>
        </w:numPr>
        <w:tabs>
          <w:tab w:val="left" w:pos="3540"/>
        </w:tabs>
        <w:spacing w:after="0"/>
        <w:rPr>
          <w:rFonts w:ascii="Garamond" w:hAnsi="Garamond"/>
          <w:bCs/>
          <w:sz w:val="24"/>
          <w:szCs w:val="24"/>
        </w:rPr>
      </w:pPr>
      <w:r>
        <w:rPr>
          <w:rFonts w:ascii="Garamond" w:hAnsi="Garamond"/>
          <w:bCs/>
          <w:sz w:val="24"/>
          <w:szCs w:val="24"/>
        </w:rPr>
        <w:t xml:space="preserve">Then… stand the sheep up… but due to poor circulation… the shepherd will have to position the </w:t>
      </w:r>
      <w:r>
        <w:rPr>
          <w:rFonts w:ascii="Garamond" w:hAnsi="Garamond"/>
          <w:bCs/>
          <w:sz w:val="24"/>
          <w:szCs w:val="24"/>
        </w:rPr>
        <w:lastRenderedPageBreak/>
        <w:t>sheep between his legs… bend over and massage the blood flow back down so that the sheep can balance.</w:t>
      </w:r>
    </w:p>
    <w:p w:rsidR="008031AB" w:rsidRDefault="008031AB" w:rsidP="008031AB">
      <w:pPr>
        <w:pStyle w:val="ListParagraph"/>
        <w:numPr>
          <w:ilvl w:val="3"/>
          <w:numId w:val="25"/>
        </w:numPr>
        <w:tabs>
          <w:tab w:val="left" w:pos="3540"/>
        </w:tabs>
        <w:spacing w:after="0"/>
        <w:rPr>
          <w:rFonts w:ascii="Garamond" w:hAnsi="Garamond"/>
          <w:bCs/>
          <w:sz w:val="24"/>
          <w:szCs w:val="24"/>
        </w:rPr>
      </w:pPr>
      <w:r>
        <w:rPr>
          <w:rFonts w:ascii="Garamond" w:hAnsi="Garamond"/>
          <w:bCs/>
          <w:sz w:val="24"/>
          <w:szCs w:val="24"/>
        </w:rPr>
        <w:t>When sheep are pregnant… this can be a daily… daily… occurrence.</w:t>
      </w:r>
    </w:p>
    <w:p w:rsidR="008031AB" w:rsidRDefault="008031AB" w:rsidP="008031AB">
      <w:pPr>
        <w:pStyle w:val="ListParagraph"/>
        <w:numPr>
          <w:ilvl w:val="4"/>
          <w:numId w:val="25"/>
        </w:numPr>
        <w:tabs>
          <w:tab w:val="left" w:pos="3540"/>
        </w:tabs>
        <w:spacing w:after="0"/>
        <w:rPr>
          <w:rFonts w:ascii="Garamond" w:hAnsi="Garamond"/>
          <w:bCs/>
          <w:sz w:val="24"/>
          <w:szCs w:val="24"/>
        </w:rPr>
      </w:pPr>
      <w:r>
        <w:rPr>
          <w:rFonts w:ascii="Garamond" w:hAnsi="Garamond"/>
          <w:bCs/>
          <w:sz w:val="24"/>
          <w:szCs w:val="24"/>
        </w:rPr>
        <w:t>As the shepherd restores the sheep… he speaks.</w:t>
      </w:r>
    </w:p>
    <w:p w:rsidR="008031AB" w:rsidRDefault="008031AB" w:rsidP="008031AB">
      <w:pPr>
        <w:pStyle w:val="ListParagraph"/>
        <w:numPr>
          <w:ilvl w:val="5"/>
          <w:numId w:val="25"/>
        </w:numPr>
        <w:tabs>
          <w:tab w:val="left" w:pos="3540"/>
        </w:tabs>
        <w:spacing w:after="0"/>
        <w:rPr>
          <w:rFonts w:ascii="Garamond" w:hAnsi="Garamond"/>
          <w:bCs/>
          <w:sz w:val="24"/>
          <w:szCs w:val="24"/>
        </w:rPr>
      </w:pPr>
      <w:r>
        <w:rPr>
          <w:rFonts w:ascii="Garamond" w:hAnsi="Garamond"/>
          <w:bCs/>
          <w:sz w:val="24"/>
          <w:szCs w:val="24"/>
        </w:rPr>
        <w:t>What is his tone?</w:t>
      </w:r>
    </w:p>
    <w:p w:rsidR="008031AB" w:rsidRDefault="008031AB" w:rsidP="008031AB">
      <w:pPr>
        <w:pStyle w:val="ListParagraph"/>
        <w:numPr>
          <w:ilvl w:val="6"/>
          <w:numId w:val="25"/>
        </w:numPr>
        <w:tabs>
          <w:tab w:val="left" w:pos="3540"/>
        </w:tabs>
        <w:spacing w:after="0"/>
        <w:rPr>
          <w:rFonts w:ascii="Garamond" w:hAnsi="Garamond"/>
          <w:bCs/>
          <w:sz w:val="24"/>
          <w:szCs w:val="24"/>
        </w:rPr>
      </w:pPr>
      <w:r>
        <w:rPr>
          <w:rFonts w:ascii="Garamond" w:hAnsi="Garamond"/>
          <w:bCs/>
          <w:sz w:val="24"/>
          <w:szCs w:val="24"/>
        </w:rPr>
        <w:t>Jesus said in Luke 15…</w:t>
      </w:r>
    </w:p>
    <w:p w:rsidR="008031AB" w:rsidRDefault="008031AB" w:rsidP="008031AB">
      <w:pPr>
        <w:pStyle w:val="ListParagraph"/>
        <w:numPr>
          <w:ilvl w:val="7"/>
          <w:numId w:val="25"/>
        </w:numPr>
        <w:tabs>
          <w:tab w:val="left" w:pos="3540"/>
        </w:tabs>
        <w:spacing w:after="0"/>
        <w:rPr>
          <w:rFonts w:ascii="Garamond" w:hAnsi="Garamond"/>
          <w:bCs/>
          <w:i/>
          <w:iCs/>
          <w:sz w:val="24"/>
          <w:szCs w:val="24"/>
        </w:rPr>
      </w:pPr>
      <w:r w:rsidRPr="008031AB">
        <w:rPr>
          <w:rFonts w:ascii="Garamond" w:hAnsi="Garamond"/>
          <w:b/>
          <w:bCs/>
          <w:i/>
          <w:iCs/>
          <w:sz w:val="24"/>
          <w:szCs w:val="24"/>
          <w:vertAlign w:val="superscript"/>
        </w:rPr>
        <w:t>5 </w:t>
      </w:r>
      <w:r w:rsidRPr="008031AB">
        <w:rPr>
          <w:rFonts w:ascii="Garamond" w:hAnsi="Garamond"/>
          <w:bCs/>
          <w:i/>
          <w:iCs/>
          <w:sz w:val="24"/>
          <w:szCs w:val="24"/>
        </w:rPr>
        <w:t>And when he has found it, he lays it on his shoulders, rejoicing. </w:t>
      </w:r>
      <w:r w:rsidRPr="008031AB">
        <w:rPr>
          <w:rFonts w:ascii="Garamond" w:hAnsi="Garamond"/>
          <w:b/>
          <w:bCs/>
          <w:i/>
          <w:iCs/>
          <w:sz w:val="24"/>
          <w:szCs w:val="24"/>
          <w:vertAlign w:val="superscript"/>
        </w:rPr>
        <w:t>6 </w:t>
      </w:r>
      <w:r w:rsidRPr="008031AB">
        <w:rPr>
          <w:rFonts w:ascii="Garamond" w:hAnsi="Garamond"/>
          <w:bCs/>
          <w:i/>
          <w:iCs/>
          <w:sz w:val="24"/>
          <w:szCs w:val="24"/>
        </w:rPr>
        <w:t>And when he comes home, he calls together his friends and his neighbors, saying to them, ‘Rejoice with me, for I have found my sheep that was lost.’</w:t>
      </w:r>
    </w:p>
    <w:p w:rsidR="008031AB" w:rsidRPr="008031AB" w:rsidRDefault="008031AB" w:rsidP="008031AB">
      <w:pPr>
        <w:pStyle w:val="ListParagraph"/>
        <w:numPr>
          <w:ilvl w:val="1"/>
          <w:numId w:val="25"/>
        </w:numPr>
        <w:tabs>
          <w:tab w:val="left" w:pos="3540"/>
        </w:tabs>
        <w:spacing w:after="0"/>
        <w:rPr>
          <w:rFonts w:ascii="Garamond" w:hAnsi="Garamond"/>
          <w:bCs/>
          <w:i/>
          <w:iCs/>
          <w:sz w:val="24"/>
          <w:szCs w:val="24"/>
        </w:rPr>
      </w:pPr>
      <w:r>
        <w:rPr>
          <w:rFonts w:ascii="Garamond" w:hAnsi="Garamond"/>
          <w:sz w:val="24"/>
          <w:szCs w:val="24"/>
        </w:rPr>
        <w:t>The LORD in this passage (psalm 23) is revealed as the Good Shepherd who shows constant care.</w:t>
      </w:r>
    </w:p>
    <w:p w:rsidR="008031AB" w:rsidRPr="008031AB" w:rsidRDefault="008031AB" w:rsidP="008031AB">
      <w:pPr>
        <w:pStyle w:val="ListParagraph"/>
        <w:numPr>
          <w:ilvl w:val="2"/>
          <w:numId w:val="25"/>
        </w:numPr>
        <w:tabs>
          <w:tab w:val="left" w:pos="3540"/>
        </w:tabs>
        <w:spacing w:after="0"/>
        <w:rPr>
          <w:rFonts w:ascii="Garamond" w:hAnsi="Garamond"/>
          <w:bCs/>
          <w:i/>
          <w:iCs/>
          <w:sz w:val="24"/>
          <w:szCs w:val="24"/>
        </w:rPr>
      </w:pPr>
      <w:r>
        <w:rPr>
          <w:rFonts w:ascii="Garamond" w:hAnsi="Garamond"/>
          <w:sz w:val="24"/>
          <w:szCs w:val="24"/>
        </w:rPr>
        <w:t>One summary…</w:t>
      </w:r>
    </w:p>
    <w:p w:rsidR="008031AB" w:rsidRPr="008031AB" w:rsidRDefault="008031AB" w:rsidP="008031AB">
      <w:pPr>
        <w:pStyle w:val="ListParagraph"/>
        <w:numPr>
          <w:ilvl w:val="3"/>
          <w:numId w:val="25"/>
        </w:numPr>
        <w:tabs>
          <w:tab w:val="left" w:pos="3540"/>
        </w:tabs>
        <w:spacing w:after="0"/>
        <w:rPr>
          <w:rFonts w:ascii="Garamond" w:hAnsi="Garamond"/>
          <w:bCs/>
          <w:i/>
          <w:iCs/>
          <w:sz w:val="24"/>
          <w:szCs w:val="24"/>
        </w:rPr>
      </w:pPr>
      <w:r>
        <w:rPr>
          <w:rFonts w:ascii="Garamond" w:hAnsi="Garamond"/>
          <w:sz w:val="24"/>
          <w:szCs w:val="24"/>
        </w:rPr>
        <w:t>He seeks out…</w:t>
      </w:r>
    </w:p>
    <w:p w:rsidR="008031AB" w:rsidRPr="008031AB" w:rsidRDefault="008031AB" w:rsidP="008031AB">
      <w:pPr>
        <w:pStyle w:val="ListParagraph"/>
        <w:numPr>
          <w:ilvl w:val="3"/>
          <w:numId w:val="25"/>
        </w:numPr>
        <w:tabs>
          <w:tab w:val="left" w:pos="3540"/>
        </w:tabs>
        <w:spacing w:after="0"/>
        <w:rPr>
          <w:rFonts w:ascii="Garamond" w:hAnsi="Garamond"/>
          <w:bCs/>
          <w:i/>
          <w:iCs/>
          <w:sz w:val="24"/>
          <w:szCs w:val="24"/>
        </w:rPr>
      </w:pPr>
      <w:r>
        <w:rPr>
          <w:rFonts w:ascii="Garamond" w:hAnsi="Garamond"/>
          <w:sz w:val="24"/>
          <w:szCs w:val="24"/>
        </w:rPr>
        <w:t>He sets right</w:t>
      </w:r>
      <w:r w:rsidR="00D700C1">
        <w:rPr>
          <w:rFonts w:ascii="Garamond" w:hAnsi="Garamond"/>
          <w:sz w:val="24"/>
          <w:szCs w:val="24"/>
        </w:rPr>
        <w:t>…</w:t>
      </w:r>
    </w:p>
    <w:p w:rsidR="008031AB" w:rsidRPr="00D700C1" w:rsidRDefault="008031AB" w:rsidP="008031AB">
      <w:pPr>
        <w:pStyle w:val="ListParagraph"/>
        <w:numPr>
          <w:ilvl w:val="3"/>
          <w:numId w:val="25"/>
        </w:numPr>
        <w:tabs>
          <w:tab w:val="left" w:pos="3540"/>
        </w:tabs>
        <w:spacing w:after="0"/>
        <w:rPr>
          <w:rFonts w:ascii="Garamond" w:hAnsi="Garamond"/>
          <w:bCs/>
          <w:i/>
          <w:iCs/>
          <w:sz w:val="24"/>
          <w:szCs w:val="24"/>
        </w:rPr>
      </w:pPr>
      <w:r>
        <w:rPr>
          <w:rFonts w:ascii="Garamond" w:hAnsi="Garamond"/>
          <w:sz w:val="24"/>
          <w:szCs w:val="24"/>
        </w:rPr>
        <w:t>And he speaks.</w:t>
      </w:r>
    </w:p>
    <w:p w:rsidR="00D700C1" w:rsidRPr="00D700C1" w:rsidRDefault="00D700C1" w:rsidP="00D700C1">
      <w:pPr>
        <w:pStyle w:val="ListParagraph"/>
        <w:numPr>
          <w:ilvl w:val="4"/>
          <w:numId w:val="25"/>
        </w:numPr>
        <w:tabs>
          <w:tab w:val="left" w:pos="3540"/>
        </w:tabs>
        <w:spacing w:after="0"/>
        <w:rPr>
          <w:rFonts w:ascii="Garamond" w:hAnsi="Garamond"/>
          <w:bCs/>
          <w:i/>
          <w:iCs/>
          <w:sz w:val="24"/>
          <w:szCs w:val="24"/>
        </w:rPr>
      </w:pPr>
      <w:r>
        <w:rPr>
          <w:rFonts w:ascii="Garamond" w:hAnsi="Garamond"/>
          <w:sz w:val="24"/>
          <w:szCs w:val="24"/>
        </w:rPr>
        <w:t>Jesus said…</w:t>
      </w:r>
    </w:p>
    <w:p w:rsidR="00D700C1" w:rsidRPr="00D7027E" w:rsidRDefault="00D700C1" w:rsidP="00D700C1">
      <w:pPr>
        <w:pStyle w:val="ListParagraph"/>
        <w:numPr>
          <w:ilvl w:val="5"/>
          <w:numId w:val="25"/>
        </w:numPr>
        <w:tabs>
          <w:tab w:val="left" w:pos="3540"/>
        </w:tabs>
        <w:spacing w:after="0"/>
        <w:rPr>
          <w:rFonts w:ascii="Garamond" w:hAnsi="Garamond"/>
          <w:bCs/>
          <w:i/>
          <w:iCs/>
          <w:sz w:val="24"/>
          <w:szCs w:val="24"/>
        </w:rPr>
      </w:pPr>
      <w:r>
        <w:rPr>
          <w:rFonts w:ascii="Garamond" w:hAnsi="Garamond"/>
          <w:sz w:val="24"/>
          <w:szCs w:val="24"/>
        </w:rPr>
        <w:t xml:space="preserve">John 10 - </w:t>
      </w:r>
      <w:r w:rsidRPr="00D700C1">
        <w:rPr>
          <w:rFonts w:ascii="Garamond" w:hAnsi="Garamond"/>
          <w:b/>
          <w:bCs/>
          <w:i/>
          <w:iCs/>
          <w:sz w:val="24"/>
          <w:szCs w:val="24"/>
          <w:vertAlign w:val="superscript"/>
        </w:rPr>
        <w:t>27 </w:t>
      </w:r>
      <w:r w:rsidRPr="00D700C1">
        <w:rPr>
          <w:rFonts w:ascii="Garamond" w:hAnsi="Garamond"/>
          <w:i/>
          <w:iCs/>
          <w:sz w:val="24"/>
          <w:szCs w:val="24"/>
        </w:rPr>
        <w:t>My sheep hear my voice, and I know them, and they follow me. </w:t>
      </w:r>
      <w:r w:rsidRPr="00D700C1">
        <w:rPr>
          <w:rFonts w:ascii="Garamond" w:hAnsi="Garamond"/>
          <w:b/>
          <w:bCs/>
          <w:i/>
          <w:iCs/>
          <w:sz w:val="24"/>
          <w:szCs w:val="24"/>
          <w:vertAlign w:val="superscript"/>
        </w:rPr>
        <w:t>28 </w:t>
      </w:r>
      <w:r w:rsidRPr="00D700C1">
        <w:rPr>
          <w:rFonts w:ascii="Garamond" w:hAnsi="Garamond"/>
          <w:i/>
          <w:iCs/>
          <w:sz w:val="24"/>
          <w:szCs w:val="24"/>
        </w:rPr>
        <w:t>I give them eternal life, and they will never perish, and no one will snatch them out of my hand. </w:t>
      </w:r>
      <w:r w:rsidRPr="00D700C1">
        <w:rPr>
          <w:rFonts w:ascii="Garamond" w:hAnsi="Garamond"/>
          <w:b/>
          <w:bCs/>
          <w:i/>
          <w:iCs/>
          <w:sz w:val="24"/>
          <w:szCs w:val="24"/>
          <w:vertAlign w:val="superscript"/>
        </w:rPr>
        <w:t>29 </w:t>
      </w:r>
      <w:r w:rsidRPr="00D700C1">
        <w:rPr>
          <w:rFonts w:ascii="Garamond" w:hAnsi="Garamond"/>
          <w:i/>
          <w:iCs/>
          <w:sz w:val="24"/>
          <w:szCs w:val="24"/>
        </w:rPr>
        <w:t>My Father, who has given them to me, is greater than all, and no one is able to snatch them out of the Father's hand. </w:t>
      </w:r>
      <w:r w:rsidRPr="00D700C1">
        <w:rPr>
          <w:rFonts w:ascii="Garamond" w:hAnsi="Garamond"/>
          <w:b/>
          <w:bCs/>
          <w:i/>
          <w:iCs/>
          <w:sz w:val="24"/>
          <w:szCs w:val="24"/>
          <w:vertAlign w:val="superscript"/>
        </w:rPr>
        <w:t>30 </w:t>
      </w:r>
      <w:r w:rsidRPr="00D700C1">
        <w:rPr>
          <w:rFonts w:ascii="Garamond" w:hAnsi="Garamond"/>
          <w:i/>
          <w:iCs/>
          <w:sz w:val="24"/>
          <w:szCs w:val="24"/>
        </w:rPr>
        <w:t>I and the Father are one.”</w:t>
      </w:r>
    </w:p>
    <w:p w:rsidR="00D7027E" w:rsidRPr="00D7027E" w:rsidRDefault="00D7027E" w:rsidP="00D63EF0">
      <w:pPr>
        <w:pStyle w:val="ListParagraph"/>
        <w:numPr>
          <w:ilvl w:val="2"/>
          <w:numId w:val="25"/>
        </w:numPr>
        <w:tabs>
          <w:tab w:val="left" w:pos="3540"/>
        </w:tabs>
        <w:spacing w:after="0"/>
        <w:rPr>
          <w:rFonts w:ascii="Garamond" w:hAnsi="Garamond"/>
          <w:sz w:val="24"/>
          <w:szCs w:val="24"/>
        </w:rPr>
      </w:pPr>
      <w:r>
        <w:rPr>
          <w:rFonts w:ascii="Garamond" w:hAnsi="Garamond"/>
          <w:sz w:val="24"/>
          <w:szCs w:val="24"/>
        </w:rPr>
        <w:t>Spurgeon</w:t>
      </w:r>
      <w:r w:rsidR="00D63EF0">
        <w:rPr>
          <w:rStyle w:val="FootnoteReference"/>
          <w:rFonts w:ascii="Garamond" w:hAnsi="Garamond"/>
          <w:sz w:val="24"/>
          <w:szCs w:val="24"/>
        </w:rPr>
        <w:footnoteReference w:id="6"/>
      </w:r>
      <w:r>
        <w:rPr>
          <w:rFonts w:ascii="Garamond" w:hAnsi="Garamond"/>
          <w:sz w:val="24"/>
          <w:szCs w:val="24"/>
        </w:rPr>
        <w:t xml:space="preserve"> -</w:t>
      </w:r>
      <w:r w:rsidRPr="00D7027E">
        <w:rPr>
          <w:rFonts w:ascii="Garamond" w:hAnsi="Garamond"/>
          <w:sz w:val="24"/>
          <w:szCs w:val="24"/>
        </w:rPr>
        <w:t xml:space="preserve"> </w:t>
      </w:r>
    </w:p>
    <w:p w:rsidR="00D7027E" w:rsidRPr="00D7027E" w:rsidRDefault="00D7027E" w:rsidP="00D7027E">
      <w:pPr>
        <w:pStyle w:val="ListParagraph"/>
        <w:numPr>
          <w:ilvl w:val="3"/>
          <w:numId w:val="25"/>
        </w:numPr>
        <w:tabs>
          <w:tab w:val="left" w:pos="3540"/>
        </w:tabs>
        <w:rPr>
          <w:rFonts w:ascii="Garamond" w:hAnsi="Garamond"/>
          <w:sz w:val="24"/>
          <w:szCs w:val="24"/>
        </w:rPr>
      </w:pPr>
      <w:r w:rsidRPr="00D7027E">
        <w:rPr>
          <w:rFonts w:ascii="Garamond" w:hAnsi="Garamond"/>
          <w:sz w:val="24"/>
          <w:szCs w:val="24"/>
        </w:rPr>
        <w:t xml:space="preserve">For thus </w:t>
      </w:r>
      <w:proofErr w:type="spellStart"/>
      <w:r w:rsidRPr="00D7027E">
        <w:rPr>
          <w:rFonts w:ascii="Garamond" w:hAnsi="Garamond"/>
          <w:sz w:val="24"/>
          <w:szCs w:val="24"/>
        </w:rPr>
        <w:t>saith</w:t>
      </w:r>
      <w:proofErr w:type="spellEnd"/>
      <w:r w:rsidRPr="00D7027E">
        <w:rPr>
          <w:rFonts w:ascii="Garamond" w:hAnsi="Garamond"/>
          <w:sz w:val="24"/>
          <w:szCs w:val="24"/>
        </w:rPr>
        <w:t xml:space="preserve"> the Lord God; Behold, I, even I, will both search my sheep, and seek them out. (Ezekiel 34:11)</w:t>
      </w:r>
    </w:p>
    <w:p w:rsidR="00D7027E" w:rsidRPr="00D7027E" w:rsidRDefault="00D7027E" w:rsidP="00D7027E">
      <w:pPr>
        <w:pStyle w:val="ListParagraph"/>
        <w:numPr>
          <w:ilvl w:val="3"/>
          <w:numId w:val="25"/>
        </w:numPr>
        <w:tabs>
          <w:tab w:val="left" w:pos="3540"/>
        </w:tabs>
        <w:rPr>
          <w:rFonts w:ascii="Garamond" w:hAnsi="Garamond"/>
          <w:sz w:val="24"/>
          <w:szCs w:val="24"/>
        </w:rPr>
      </w:pPr>
      <w:r w:rsidRPr="00D7027E">
        <w:rPr>
          <w:rFonts w:ascii="Garamond" w:hAnsi="Garamond"/>
          <w:sz w:val="24"/>
          <w:szCs w:val="24"/>
        </w:rPr>
        <w:t xml:space="preserve">This He does at the </w:t>
      </w:r>
      <w:r w:rsidRPr="00D7027E">
        <w:rPr>
          <w:rFonts w:ascii="Garamond" w:hAnsi="Garamond"/>
          <w:sz w:val="24"/>
          <w:szCs w:val="24"/>
          <w:u w:val="single"/>
        </w:rPr>
        <w:t xml:space="preserve">first when His elect </w:t>
      </w:r>
      <w:proofErr w:type="gramStart"/>
      <w:r w:rsidRPr="00D7027E">
        <w:rPr>
          <w:rFonts w:ascii="Garamond" w:hAnsi="Garamond"/>
          <w:sz w:val="24"/>
          <w:szCs w:val="24"/>
          <w:u w:val="single"/>
        </w:rPr>
        <w:t>are</w:t>
      </w:r>
      <w:proofErr w:type="gramEnd"/>
      <w:r w:rsidRPr="00D7027E">
        <w:rPr>
          <w:rFonts w:ascii="Garamond" w:hAnsi="Garamond"/>
          <w:sz w:val="24"/>
          <w:szCs w:val="24"/>
          <w:u w:val="single"/>
        </w:rPr>
        <w:t xml:space="preserve"> like wandering sheep</w:t>
      </w:r>
      <w:r w:rsidRPr="00D7027E">
        <w:rPr>
          <w:rFonts w:ascii="Garamond" w:hAnsi="Garamond"/>
          <w:sz w:val="24"/>
          <w:szCs w:val="24"/>
        </w:rPr>
        <w:t xml:space="preserve"> that know not the Shepherd or the fold. How wonderfully doth the Lord find out His chosen! Jesus is great as a seeking Shepherd as well as a saving Shepherd. Though many of those His Father gave Him have gone as near to hell-gate as they well can, yet the Lord by searching and seeking discovers them and draws nigh to them in grace. He has sought out us: let us have good hope for those who are laid upon our hearts in prayer, for He will find them out also. </w:t>
      </w:r>
    </w:p>
    <w:p w:rsidR="00D7027E" w:rsidRPr="00D7027E" w:rsidRDefault="00D7027E" w:rsidP="00D7027E">
      <w:pPr>
        <w:pStyle w:val="ListParagraph"/>
        <w:numPr>
          <w:ilvl w:val="3"/>
          <w:numId w:val="25"/>
        </w:numPr>
        <w:tabs>
          <w:tab w:val="left" w:pos="3540"/>
        </w:tabs>
        <w:rPr>
          <w:rFonts w:ascii="Garamond" w:hAnsi="Garamond"/>
          <w:sz w:val="24"/>
          <w:szCs w:val="24"/>
        </w:rPr>
      </w:pPr>
      <w:r w:rsidRPr="00D7027E">
        <w:rPr>
          <w:rFonts w:ascii="Garamond" w:hAnsi="Garamond"/>
          <w:sz w:val="24"/>
          <w:szCs w:val="24"/>
        </w:rPr>
        <w:t xml:space="preserve">The Lord repeats this process </w:t>
      </w:r>
      <w:r w:rsidRPr="00D7027E">
        <w:rPr>
          <w:rFonts w:ascii="Garamond" w:hAnsi="Garamond"/>
          <w:sz w:val="24"/>
          <w:szCs w:val="24"/>
          <w:u w:val="single"/>
        </w:rPr>
        <w:t>when any of His flock stray from the pastures of truth and holiness</w:t>
      </w:r>
      <w:r w:rsidRPr="00D7027E">
        <w:rPr>
          <w:rFonts w:ascii="Garamond" w:hAnsi="Garamond"/>
          <w:sz w:val="24"/>
          <w:szCs w:val="24"/>
        </w:rPr>
        <w:t xml:space="preserve">. They may fall into gross error, sad sin, and grievous hardness; but yet </w:t>
      </w:r>
      <w:r w:rsidRPr="00D7027E">
        <w:rPr>
          <w:rFonts w:ascii="Garamond" w:hAnsi="Garamond"/>
          <w:sz w:val="24"/>
          <w:szCs w:val="24"/>
          <w:u w:val="single"/>
        </w:rPr>
        <w:t>the Lord</w:t>
      </w:r>
      <w:r w:rsidRPr="00D7027E">
        <w:rPr>
          <w:rFonts w:ascii="Garamond" w:hAnsi="Garamond"/>
          <w:sz w:val="24"/>
          <w:szCs w:val="24"/>
        </w:rPr>
        <w:t xml:space="preserve">, who has become a surety for them to His Father, </w:t>
      </w:r>
      <w:r w:rsidRPr="00D7027E">
        <w:rPr>
          <w:rFonts w:ascii="Garamond" w:hAnsi="Garamond"/>
          <w:sz w:val="24"/>
          <w:szCs w:val="24"/>
          <w:u w:val="single"/>
        </w:rPr>
        <w:t>will not suffer one of them to go so far as to perish. He will by providence and grace pursue them into foreign lands, into abodes of poverty, into dens of obscurity, into depths of despair; He will not lose one of all that the Father has given Him.</w:t>
      </w:r>
      <w:r w:rsidRPr="00D7027E">
        <w:rPr>
          <w:rFonts w:ascii="Garamond" w:hAnsi="Garamond"/>
          <w:sz w:val="24"/>
          <w:szCs w:val="24"/>
        </w:rPr>
        <w:t xml:space="preserve"> It </w:t>
      </w:r>
      <w:r w:rsidRPr="00D7027E">
        <w:rPr>
          <w:rFonts w:ascii="Garamond" w:hAnsi="Garamond"/>
          <w:sz w:val="24"/>
          <w:szCs w:val="24"/>
        </w:rPr>
        <w:lastRenderedPageBreak/>
        <w:t>is a point of honor with Jesus to seek and to save all the flock, without a single exception. What a promise to plead, if at this hour I am compelled to cry, "I have gone astray like a lost sheep!"</w:t>
      </w:r>
    </w:p>
    <w:p w:rsidR="00D7027E" w:rsidRPr="00D700C1" w:rsidRDefault="00D7027E" w:rsidP="00D7027E">
      <w:pPr>
        <w:pStyle w:val="ListParagraph"/>
        <w:numPr>
          <w:ilvl w:val="2"/>
          <w:numId w:val="25"/>
        </w:numPr>
        <w:tabs>
          <w:tab w:val="left" w:pos="3540"/>
        </w:tabs>
        <w:spacing w:after="0"/>
        <w:rPr>
          <w:rFonts w:ascii="Garamond" w:hAnsi="Garamond"/>
          <w:bCs/>
          <w:i/>
          <w:iCs/>
          <w:sz w:val="24"/>
          <w:szCs w:val="24"/>
        </w:rPr>
      </w:pPr>
    </w:p>
    <w:p w:rsidR="00D700C1" w:rsidRPr="008C10DE" w:rsidRDefault="00D700C1" w:rsidP="008C10DE">
      <w:pPr>
        <w:pStyle w:val="ListParagraph"/>
        <w:numPr>
          <w:ilvl w:val="1"/>
          <w:numId w:val="25"/>
        </w:numPr>
        <w:tabs>
          <w:tab w:val="left" w:pos="3540"/>
        </w:tabs>
        <w:spacing w:after="0"/>
        <w:rPr>
          <w:rFonts w:ascii="Garamond" w:hAnsi="Garamond"/>
          <w:bCs/>
          <w:i/>
          <w:iCs/>
          <w:sz w:val="24"/>
          <w:szCs w:val="24"/>
        </w:rPr>
      </w:pPr>
      <w:r>
        <w:rPr>
          <w:rFonts w:ascii="Garamond" w:hAnsi="Garamond"/>
          <w:sz w:val="24"/>
          <w:szCs w:val="24"/>
        </w:rPr>
        <w:t>POINT:  God’s sheep say… The LORD knows what he is doing with me</w:t>
      </w:r>
      <w:r w:rsidR="008C10DE">
        <w:rPr>
          <w:rFonts w:ascii="Garamond" w:hAnsi="Garamond"/>
          <w:sz w:val="24"/>
          <w:szCs w:val="24"/>
        </w:rPr>
        <w:t>… even within me.</w:t>
      </w:r>
    </w:p>
    <w:p w:rsidR="00446DCB" w:rsidRPr="008C10DE" w:rsidRDefault="00446DCB" w:rsidP="00446DCB">
      <w:pPr>
        <w:pStyle w:val="ListParagraph"/>
        <w:numPr>
          <w:ilvl w:val="0"/>
          <w:numId w:val="25"/>
        </w:numPr>
        <w:tabs>
          <w:tab w:val="left" w:pos="3540"/>
        </w:tabs>
        <w:spacing w:after="0"/>
        <w:rPr>
          <w:rFonts w:ascii="Garamond" w:hAnsi="Garamond"/>
          <w:bCs/>
          <w:sz w:val="24"/>
          <w:szCs w:val="24"/>
          <w:highlight w:val="yellow"/>
          <w:u w:val="single"/>
        </w:rPr>
      </w:pPr>
      <w:r w:rsidRPr="008C10DE">
        <w:rPr>
          <w:rFonts w:ascii="Garamond" w:hAnsi="Garamond"/>
          <w:bCs/>
          <w:sz w:val="24"/>
          <w:szCs w:val="24"/>
          <w:highlight w:val="yellow"/>
          <w:u w:val="single"/>
        </w:rPr>
        <w:t>… my soul.</w:t>
      </w:r>
    </w:p>
    <w:p w:rsidR="008C10DE" w:rsidRDefault="008C10DE" w:rsidP="008C10DE">
      <w:pPr>
        <w:pStyle w:val="ListParagraph"/>
        <w:numPr>
          <w:ilvl w:val="1"/>
          <w:numId w:val="25"/>
        </w:numPr>
        <w:tabs>
          <w:tab w:val="left" w:pos="3540"/>
        </w:tabs>
        <w:spacing w:after="0"/>
        <w:rPr>
          <w:rFonts w:ascii="Garamond" w:hAnsi="Garamond"/>
          <w:bCs/>
          <w:sz w:val="24"/>
          <w:szCs w:val="24"/>
        </w:rPr>
      </w:pPr>
      <w:r>
        <w:rPr>
          <w:rFonts w:ascii="Garamond" w:hAnsi="Garamond"/>
          <w:bCs/>
          <w:sz w:val="24"/>
          <w:szCs w:val="24"/>
        </w:rPr>
        <w:t>He restores could mean…</w:t>
      </w:r>
      <w:r>
        <w:rPr>
          <w:rStyle w:val="FootnoteReference"/>
          <w:rFonts w:ascii="Garamond" w:hAnsi="Garamond"/>
          <w:bCs/>
          <w:sz w:val="24"/>
          <w:szCs w:val="24"/>
        </w:rPr>
        <w:footnoteReference w:id="7"/>
      </w:r>
    </w:p>
    <w:p w:rsidR="008C10DE" w:rsidRDefault="008C10DE" w:rsidP="008C10DE">
      <w:pPr>
        <w:pStyle w:val="ListParagraph"/>
        <w:numPr>
          <w:ilvl w:val="2"/>
          <w:numId w:val="25"/>
        </w:numPr>
        <w:tabs>
          <w:tab w:val="left" w:pos="3540"/>
        </w:tabs>
        <w:spacing w:after="0"/>
        <w:rPr>
          <w:rFonts w:ascii="Garamond" w:hAnsi="Garamond"/>
          <w:bCs/>
          <w:sz w:val="24"/>
          <w:szCs w:val="24"/>
        </w:rPr>
      </w:pPr>
      <w:r>
        <w:rPr>
          <w:rFonts w:ascii="Garamond" w:hAnsi="Garamond"/>
          <w:bCs/>
          <w:sz w:val="24"/>
          <w:szCs w:val="24"/>
        </w:rPr>
        <w:t xml:space="preserve">#1 – he brings me back in line… the straying sheep is brought back in line </w:t>
      </w:r>
    </w:p>
    <w:p w:rsidR="008C10DE" w:rsidRPr="008C10DE" w:rsidRDefault="008C10DE" w:rsidP="008C10DE">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Isaiah 49:5 - </w:t>
      </w:r>
      <w:r w:rsidRPr="008C10DE">
        <w:rPr>
          <w:rFonts w:ascii="Garamond" w:hAnsi="Garamond"/>
          <w:bCs/>
          <w:i/>
          <w:iCs/>
          <w:sz w:val="24"/>
          <w:szCs w:val="24"/>
        </w:rPr>
        <w:t>And now the Lord says,</w:t>
      </w:r>
      <w:r w:rsidRPr="008C10DE">
        <w:rPr>
          <w:rFonts w:ascii="Garamond" w:hAnsi="Garamond"/>
          <w:bCs/>
          <w:i/>
          <w:iCs/>
          <w:sz w:val="24"/>
          <w:szCs w:val="24"/>
        </w:rPr>
        <w:br/>
        <w:t>    he who formed me from the womb to be his servant,</w:t>
      </w:r>
      <w:r w:rsidRPr="008C10DE">
        <w:rPr>
          <w:rFonts w:ascii="Garamond" w:hAnsi="Garamond"/>
          <w:bCs/>
          <w:i/>
          <w:iCs/>
          <w:sz w:val="24"/>
          <w:szCs w:val="24"/>
        </w:rPr>
        <w:br/>
        <w:t>to bring Jacob back to him;</w:t>
      </w:r>
      <w:r w:rsidRPr="008C10DE">
        <w:rPr>
          <w:rFonts w:ascii="Garamond" w:hAnsi="Garamond"/>
          <w:bCs/>
          <w:i/>
          <w:iCs/>
          <w:sz w:val="24"/>
          <w:szCs w:val="24"/>
        </w:rPr>
        <w:br/>
        <w:t>    and that Israel might be gathered to him—</w:t>
      </w:r>
      <w:r w:rsidRPr="008C10DE">
        <w:rPr>
          <w:rFonts w:ascii="Garamond" w:hAnsi="Garamond"/>
          <w:bCs/>
          <w:i/>
          <w:iCs/>
          <w:sz w:val="24"/>
          <w:szCs w:val="24"/>
        </w:rPr>
        <w:br/>
        <w:t>for I am honored in the eyes of the Lord,</w:t>
      </w:r>
      <w:r w:rsidRPr="008C10DE">
        <w:rPr>
          <w:rFonts w:ascii="Garamond" w:hAnsi="Garamond"/>
          <w:bCs/>
          <w:i/>
          <w:iCs/>
          <w:sz w:val="24"/>
          <w:szCs w:val="24"/>
        </w:rPr>
        <w:br/>
        <w:t>    and my God has become my strength—</w:t>
      </w:r>
    </w:p>
    <w:p w:rsidR="008C10DE" w:rsidRDefault="008C10DE" w:rsidP="008C10DE">
      <w:pPr>
        <w:pStyle w:val="ListParagraph"/>
        <w:numPr>
          <w:ilvl w:val="4"/>
          <w:numId w:val="25"/>
        </w:numPr>
        <w:tabs>
          <w:tab w:val="left" w:pos="3540"/>
        </w:tabs>
        <w:spacing w:after="0"/>
        <w:rPr>
          <w:rFonts w:ascii="Garamond" w:hAnsi="Garamond"/>
          <w:bCs/>
          <w:sz w:val="24"/>
          <w:szCs w:val="24"/>
        </w:rPr>
      </w:pPr>
      <w:r>
        <w:rPr>
          <w:rFonts w:ascii="Garamond" w:hAnsi="Garamond"/>
          <w:bCs/>
          <w:sz w:val="24"/>
          <w:szCs w:val="24"/>
        </w:rPr>
        <w:t xml:space="preserve">MEANING - He </w:t>
      </w:r>
      <w:r w:rsidRPr="00A07CDE">
        <w:rPr>
          <w:rFonts w:ascii="Garamond" w:hAnsi="Garamond"/>
          <w:bCs/>
          <w:sz w:val="24"/>
          <w:szCs w:val="24"/>
          <w:u w:val="single"/>
        </w:rPr>
        <w:t>retrieved</w:t>
      </w:r>
      <w:r>
        <w:rPr>
          <w:rFonts w:ascii="Garamond" w:hAnsi="Garamond"/>
          <w:bCs/>
          <w:sz w:val="24"/>
          <w:szCs w:val="24"/>
        </w:rPr>
        <w:t xml:space="preserve"> me.</w:t>
      </w:r>
    </w:p>
    <w:p w:rsidR="008C10DE" w:rsidRDefault="008C10DE" w:rsidP="008C10DE">
      <w:pPr>
        <w:pStyle w:val="ListParagraph"/>
        <w:numPr>
          <w:ilvl w:val="2"/>
          <w:numId w:val="25"/>
        </w:numPr>
        <w:tabs>
          <w:tab w:val="left" w:pos="3540"/>
        </w:tabs>
        <w:spacing w:after="0"/>
        <w:rPr>
          <w:rFonts w:ascii="Garamond" w:hAnsi="Garamond"/>
          <w:bCs/>
          <w:sz w:val="24"/>
          <w:szCs w:val="24"/>
        </w:rPr>
      </w:pPr>
      <w:r>
        <w:rPr>
          <w:rFonts w:ascii="Garamond" w:hAnsi="Garamond"/>
          <w:bCs/>
          <w:sz w:val="24"/>
          <w:szCs w:val="24"/>
        </w:rPr>
        <w:t xml:space="preserve">#2 – he did more than refreshment… he spiritually </w:t>
      </w:r>
      <w:r w:rsidRPr="00A07CDE">
        <w:rPr>
          <w:rFonts w:ascii="Garamond" w:hAnsi="Garamond"/>
          <w:bCs/>
          <w:sz w:val="24"/>
          <w:szCs w:val="24"/>
          <w:u w:val="single"/>
        </w:rPr>
        <w:t>renewed</w:t>
      </w:r>
      <w:r>
        <w:rPr>
          <w:rFonts w:ascii="Garamond" w:hAnsi="Garamond"/>
          <w:bCs/>
          <w:sz w:val="24"/>
          <w:szCs w:val="24"/>
        </w:rPr>
        <w:t xml:space="preserve"> me… the sheep is brought back to life </w:t>
      </w:r>
    </w:p>
    <w:p w:rsidR="008C10DE" w:rsidRDefault="008C10DE" w:rsidP="008C10DE">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Psalm 19:7 - </w:t>
      </w:r>
      <w:r w:rsidRPr="008C10DE">
        <w:rPr>
          <w:rFonts w:ascii="Garamond" w:hAnsi="Garamond"/>
          <w:bCs/>
          <w:i/>
          <w:iCs/>
          <w:sz w:val="24"/>
          <w:szCs w:val="24"/>
        </w:rPr>
        <w:t>The law of the Lord is perfect,</w:t>
      </w:r>
      <w:r w:rsidRPr="008C10DE">
        <w:rPr>
          <w:rFonts w:ascii="Garamond" w:hAnsi="Garamond"/>
          <w:bCs/>
          <w:i/>
          <w:iCs/>
          <w:sz w:val="24"/>
          <w:szCs w:val="24"/>
        </w:rPr>
        <w:br/>
        <w:t>    reviving the soul;</w:t>
      </w:r>
    </w:p>
    <w:p w:rsidR="008C10DE" w:rsidRPr="00A07CDE" w:rsidRDefault="008C10DE" w:rsidP="008C10DE">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 xml:space="preserve">MEANING – He </w:t>
      </w:r>
      <w:r w:rsidRPr="00A07CDE">
        <w:rPr>
          <w:rFonts w:ascii="Garamond" w:hAnsi="Garamond"/>
          <w:bCs/>
          <w:sz w:val="24"/>
          <w:szCs w:val="24"/>
          <w:u w:val="single"/>
        </w:rPr>
        <w:t>revived</w:t>
      </w:r>
      <w:r>
        <w:rPr>
          <w:rFonts w:ascii="Garamond" w:hAnsi="Garamond"/>
          <w:bCs/>
          <w:sz w:val="24"/>
          <w:szCs w:val="24"/>
        </w:rPr>
        <w:t xml:space="preserve"> me.</w:t>
      </w:r>
    </w:p>
    <w:p w:rsidR="00A07CDE" w:rsidRPr="00A07CDE" w:rsidRDefault="00A07CDE" w:rsidP="00A07CDE">
      <w:pPr>
        <w:pStyle w:val="ListParagraph"/>
        <w:numPr>
          <w:ilvl w:val="1"/>
          <w:numId w:val="25"/>
        </w:numPr>
        <w:tabs>
          <w:tab w:val="left" w:pos="3540"/>
        </w:tabs>
        <w:spacing w:after="0"/>
        <w:rPr>
          <w:rFonts w:ascii="Garamond" w:hAnsi="Garamond"/>
          <w:bCs/>
          <w:i/>
          <w:iCs/>
          <w:sz w:val="24"/>
          <w:szCs w:val="24"/>
        </w:rPr>
      </w:pPr>
      <w:r>
        <w:rPr>
          <w:rFonts w:ascii="Garamond" w:hAnsi="Garamond"/>
          <w:bCs/>
          <w:sz w:val="24"/>
          <w:szCs w:val="24"/>
        </w:rPr>
        <w:t>By using the word “soul” (</w:t>
      </w:r>
      <w:r w:rsidRPr="00A07CDE">
        <w:rPr>
          <w:rFonts w:ascii="Garamond" w:hAnsi="Garamond" w:cs="Arial"/>
          <w:bCs/>
          <w:sz w:val="24"/>
          <w:szCs w:val="24"/>
          <w:rtl/>
          <w:lang w:bidi="he-IL"/>
        </w:rPr>
        <w:t>נֶפֶשׁ</w:t>
      </w:r>
      <w:r>
        <w:rPr>
          <w:rFonts w:ascii="Garamond" w:hAnsi="Garamond"/>
          <w:bCs/>
          <w:sz w:val="24"/>
          <w:szCs w:val="24"/>
        </w:rPr>
        <w:t>) it is referring to the inner part of man.</w:t>
      </w:r>
    </w:p>
    <w:p w:rsidR="00A07CDE" w:rsidRPr="00A07CDE" w:rsidRDefault="00A07CDE" w:rsidP="00A07CDE">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 xml:space="preserve">For </w:t>
      </w:r>
      <w:proofErr w:type="gramStart"/>
      <w:r w:rsidR="00D7027E">
        <w:rPr>
          <w:rFonts w:ascii="Garamond" w:hAnsi="Garamond"/>
          <w:bCs/>
          <w:sz w:val="24"/>
          <w:szCs w:val="24"/>
        </w:rPr>
        <w:t>instance,</w:t>
      </w:r>
      <w:r>
        <w:rPr>
          <w:rFonts w:ascii="Garamond" w:hAnsi="Garamond"/>
          <w:bCs/>
          <w:sz w:val="24"/>
          <w:szCs w:val="24"/>
        </w:rPr>
        <w:t>…</w:t>
      </w:r>
      <w:proofErr w:type="gramEnd"/>
      <w:r>
        <w:rPr>
          <w:rFonts w:ascii="Garamond" w:hAnsi="Garamond"/>
          <w:bCs/>
          <w:sz w:val="24"/>
          <w:szCs w:val="24"/>
        </w:rPr>
        <w:t xml:space="preserve"> the way a shepherd often restores a shepherd is by seeking it out… setting it up right… speaking to it... THEN…</w:t>
      </w:r>
    </w:p>
    <w:p w:rsidR="00A07CDE" w:rsidRPr="00A07CDE" w:rsidRDefault="00A07CDE" w:rsidP="00A07CDE">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Sheering it…</w:t>
      </w:r>
    </w:p>
    <w:p w:rsidR="00A07CDE" w:rsidRPr="00A07CDE" w:rsidRDefault="00A07CDE" w:rsidP="00A07CDE">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Trimming the wool… removing the external dirt… burrs… pests…</w:t>
      </w:r>
    </w:p>
    <w:p w:rsidR="00A07CDE" w:rsidRPr="00A07CDE" w:rsidRDefault="00A07CDE" w:rsidP="00A07CDE">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Difficult process for both sheep and shepherd.</w:t>
      </w:r>
    </w:p>
    <w:p w:rsidR="00A07CDE" w:rsidRPr="00A07CDE" w:rsidRDefault="00A07CDE" w:rsidP="00A07CDE">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 xml:space="preserve">But by saying “he restores my </w:t>
      </w:r>
      <w:proofErr w:type="gramStart"/>
      <w:r>
        <w:rPr>
          <w:rFonts w:ascii="Garamond" w:hAnsi="Garamond"/>
          <w:bCs/>
          <w:sz w:val="24"/>
          <w:szCs w:val="24"/>
        </w:rPr>
        <w:t>soul”…</w:t>
      </w:r>
      <w:proofErr w:type="gramEnd"/>
      <w:r>
        <w:rPr>
          <w:rFonts w:ascii="Garamond" w:hAnsi="Garamond"/>
          <w:bCs/>
          <w:sz w:val="24"/>
          <w:szCs w:val="24"/>
        </w:rPr>
        <w:t xml:space="preserve"> the Word of God reveals…</w:t>
      </w:r>
    </w:p>
    <w:p w:rsidR="00A07CDE" w:rsidRPr="00A07CDE" w:rsidRDefault="00A07CDE" w:rsidP="00A07CDE">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The depth of man’s need </w:t>
      </w:r>
    </w:p>
    <w:p w:rsidR="00A07CDE" w:rsidRPr="00990F42" w:rsidRDefault="00A07CDE" w:rsidP="00A07CDE">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And the deep grace of the LORD’s care.</w:t>
      </w:r>
      <w:r w:rsidR="00D7027E">
        <w:rPr>
          <w:rStyle w:val="FootnoteReference"/>
          <w:rFonts w:ascii="Garamond" w:hAnsi="Garamond"/>
          <w:bCs/>
          <w:sz w:val="24"/>
          <w:szCs w:val="24"/>
        </w:rPr>
        <w:footnoteReference w:id="8"/>
      </w:r>
    </w:p>
    <w:p w:rsidR="00990F42" w:rsidRPr="00990F42" w:rsidRDefault="00990F42" w:rsidP="00990F42">
      <w:pPr>
        <w:pStyle w:val="ListParagraph"/>
        <w:numPr>
          <w:ilvl w:val="1"/>
          <w:numId w:val="25"/>
        </w:numPr>
        <w:tabs>
          <w:tab w:val="left" w:pos="3540"/>
        </w:tabs>
        <w:spacing w:after="0"/>
        <w:rPr>
          <w:rFonts w:ascii="Garamond" w:hAnsi="Garamond"/>
          <w:bCs/>
          <w:i/>
          <w:iCs/>
          <w:sz w:val="24"/>
          <w:szCs w:val="24"/>
        </w:rPr>
      </w:pPr>
      <w:r>
        <w:rPr>
          <w:rFonts w:ascii="Garamond" w:hAnsi="Garamond"/>
          <w:bCs/>
          <w:sz w:val="24"/>
          <w:szCs w:val="24"/>
        </w:rPr>
        <w:t>Our Shepherd changes our heart to believe upon him</w:t>
      </w:r>
    </w:p>
    <w:p w:rsidR="00990F42" w:rsidRPr="00D63EF0" w:rsidRDefault="00990F42" w:rsidP="00990F42">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Fretting sheep</w:t>
      </w:r>
    </w:p>
    <w:p w:rsidR="00D63EF0" w:rsidRPr="00990F42" w:rsidRDefault="00D63EF0" w:rsidP="00990F42">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We were dark in our understanding… he enlightened</w:t>
      </w:r>
    </w:p>
    <w:p w:rsidR="00990F42" w:rsidRPr="00990F42" w:rsidRDefault="00990F42" w:rsidP="00990F42">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Frustrated sheep</w:t>
      </w:r>
    </w:p>
    <w:p w:rsidR="00D63EF0" w:rsidRPr="00990F42" w:rsidRDefault="00D63EF0" w:rsidP="00990F42">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 xml:space="preserve">We </w:t>
      </w:r>
      <w:r w:rsidR="00990F42">
        <w:rPr>
          <w:rFonts w:ascii="Garamond" w:hAnsi="Garamond"/>
          <w:bCs/>
          <w:sz w:val="24"/>
          <w:szCs w:val="24"/>
        </w:rPr>
        <w:t>had hearts of stone… he gave us hearts of flesh.</w:t>
      </w:r>
    </w:p>
    <w:p w:rsidR="00990F42" w:rsidRPr="00990F42" w:rsidRDefault="00990F42" w:rsidP="00990F42">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lastRenderedPageBreak/>
        <w:t>Forlorn sheep</w:t>
      </w:r>
    </w:p>
    <w:p w:rsidR="00990F42" w:rsidRPr="00990F42" w:rsidRDefault="00990F42" w:rsidP="00990F42">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We had stubborn wills… he determined to do us good</w:t>
      </w:r>
    </w:p>
    <w:p w:rsidR="00990F42" w:rsidRPr="00A07CDE" w:rsidRDefault="00990F42" w:rsidP="00990F42">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Forgotten sheep</w:t>
      </w:r>
    </w:p>
    <w:p w:rsidR="00990F42" w:rsidRPr="00990F42" w:rsidRDefault="00990F42" w:rsidP="00990F42">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We could not help ourselves and no other person, nor distraction… nor hobby could have helped… He effectually draws.</w:t>
      </w:r>
      <w:bookmarkStart w:id="0" w:name="_GoBack"/>
      <w:bookmarkEnd w:id="0"/>
    </w:p>
    <w:p w:rsidR="00A07CDE" w:rsidRPr="00A07CDE" w:rsidRDefault="00A07CDE" w:rsidP="00A07CDE">
      <w:pPr>
        <w:pStyle w:val="ListParagraph"/>
        <w:numPr>
          <w:ilvl w:val="1"/>
          <w:numId w:val="25"/>
        </w:numPr>
        <w:tabs>
          <w:tab w:val="left" w:pos="3540"/>
        </w:tabs>
        <w:spacing w:after="0"/>
        <w:rPr>
          <w:rFonts w:ascii="Garamond" w:hAnsi="Garamond"/>
          <w:bCs/>
          <w:i/>
          <w:iCs/>
          <w:sz w:val="24"/>
          <w:szCs w:val="24"/>
        </w:rPr>
      </w:pPr>
      <w:r>
        <w:rPr>
          <w:rFonts w:ascii="Garamond" w:hAnsi="Garamond"/>
          <w:bCs/>
          <w:sz w:val="24"/>
          <w:szCs w:val="24"/>
        </w:rPr>
        <w:t>Pause:  Beloved, if you are “cast down” don’t listen to the voices of the Evil One…</w:t>
      </w:r>
    </w:p>
    <w:p w:rsidR="00A07CDE" w:rsidRPr="00A07CDE" w:rsidRDefault="00A07CDE" w:rsidP="00A07CDE">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He wants you to think that you are not a sheep… he wants you to consider yourself as a “goat” (Matt. 25).</w:t>
      </w:r>
    </w:p>
    <w:p w:rsidR="00A07CDE" w:rsidRPr="00D7027E" w:rsidRDefault="00D7027E" w:rsidP="00A07CDE">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TODAY… your Good Shepherd is seeking you out in love.</w:t>
      </w:r>
    </w:p>
    <w:p w:rsidR="00D7027E" w:rsidRPr="00D7027E" w:rsidRDefault="00D7027E" w:rsidP="00D7027E">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Today, your Shepherd is protecting you from predators.</w:t>
      </w:r>
    </w:p>
    <w:p w:rsidR="00D7027E" w:rsidRPr="00D63EF0" w:rsidRDefault="00D7027E" w:rsidP="00D63EF0">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Today, your Shepherd is setting you on the path to his home.</w:t>
      </w:r>
    </w:p>
    <w:p w:rsidR="00D63EF0" w:rsidRPr="00D63EF0" w:rsidRDefault="00D63EF0" w:rsidP="00D63EF0">
      <w:pPr>
        <w:pStyle w:val="ListParagraph"/>
        <w:numPr>
          <w:ilvl w:val="1"/>
          <w:numId w:val="25"/>
        </w:numPr>
        <w:tabs>
          <w:tab w:val="left" w:pos="3540"/>
        </w:tabs>
        <w:spacing w:after="0"/>
        <w:rPr>
          <w:rFonts w:ascii="Garamond" w:hAnsi="Garamond"/>
          <w:bCs/>
          <w:i/>
          <w:iCs/>
          <w:sz w:val="24"/>
          <w:szCs w:val="24"/>
        </w:rPr>
      </w:pPr>
      <w:r>
        <w:rPr>
          <w:rFonts w:ascii="Garamond" w:hAnsi="Garamond"/>
          <w:bCs/>
          <w:sz w:val="24"/>
          <w:szCs w:val="24"/>
        </w:rPr>
        <w:t>Beloved… your Good Shepherd laid down his life for us when we were lost sinners…</w:t>
      </w:r>
    </w:p>
    <w:p w:rsidR="00D63EF0" w:rsidRPr="00D63EF0" w:rsidRDefault="00D63EF0" w:rsidP="00D63EF0">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And He sends for his Holy Spirit to restore us when we are wandering Christians.</w:t>
      </w:r>
    </w:p>
    <w:p w:rsidR="00D63EF0" w:rsidRPr="00D63EF0" w:rsidRDefault="00D63EF0" w:rsidP="00D63EF0">
      <w:pPr>
        <w:pStyle w:val="ListParagraph"/>
        <w:numPr>
          <w:ilvl w:val="3"/>
          <w:numId w:val="25"/>
        </w:numPr>
        <w:tabs>
          <w:tab w:val="left" w:pos="3540"/>
        </w:tabs>
        <w:spacing w:after="0"/>
        <w:rPr>
          <w:rFonts w:ascii="Garamond" w:hAnsi="Garamond"/>
          <w:bCs/>
          <w:i/>
          <w:iCs/>
          <w:sz w:val="24"/>
          <w:szCs w:val="24"/>
        </w:rPr>
      </w:pPr>
      <w:r>
        <w:rPr>
          <w:rFonts w:ascii="Garamond" w:hAnsi="Garamond"/>
          <w:bCs/>
          <w:sz w:val="24"/>
          <w:szCs w:val="24"/>
        </w:rPr>
        <w:t>While a sheep may be sheered of his heavy coat…</w:t>
      </w:r>
    </w:p>
    <w:p w:rsidR="00D63EF0" w:rsidRPr="00D63EF0" w:rsidRDefault="00D63EF0" w:rsidP="00D63EF0">
      <w:pPr>
        <w:pStyle w:val="ListParagraph"/>
        <w:numPr>
          <w:ilvl w:val="4"/>
          <w:numId w:val="25"/>
        </w:numPr>
        <w:tabs>
          <w:tab w:val="left" w:pos="3540"/>
        </w:tabs>
        <w:spacing w:after="0"/>
        <w:rPr>
          <w:rFonts w:ascii="Garamond" w:hAnsi="Garamond"/>
          <w:bCs/>
          <w:i/>
          <w:iCs/>
          <w:sz w:val="24"/>
          <w:szCs w:val="24"/>
        </w:rPr>
      </w:pPr>
      <w:r>
        <w:rPr>
          <w:rFonts w:ascii="Garamond" w:hAnsi="Garamond"/>
          <w:bCs/>
          <w:sz w:val="24"/>
          <w:szCs w:val="24"/>
        </w:rPr>
        <w:t xml:space="preserve">The Beloved of God remember to </w:t>
      </w:r>
    </w:p>
    <w:p w:rsidR="00D63EF0" w:rsidRDefault="00D63EF0" w:rsidP="00D63EF0">
      <w:pPr>
        <w:pStyle w:val="ListParagraph"/>
        <w:numPr>
          <w:ilvl w:val="5"/>
          <w:numId w:val="25"/>
        </w:numPr>
        <w:tabs>
          <w:tab w:val="left" w:pos="3540"/>
        </w:tabs>
        <w:spacing w:after="0"/>
        <w:rPr>
          <w:rFonts w:ascii="Garamond" w:hAnsi="Garamond"/>
          <w:bCs/>
          <w:i/>
          <w:iCs/>
          <w:sz w:val="24"/>
          <w:szCs w:val="24"/>
        </w:rPr>
      </w:pPr>
      <w:r>
        <w:rPr>
          <w:rFonts w:ascii="Garamond" w:hAnsi="Garamond"/>
          <w:bCs/>
          <w:sz w:val="24"/>
          <w:szCs w:val="24"/>
        </w:rPr>
        <w:t xml:space="preserve">Eph. 4:22ff - </w:t>
      </w:r>
      <w:r w:rsidRPr="00D63EF0">
        <w:rPr>
          <w:rFonts w:ascii="Garamond" w:hAnsi="Garamond"/>
          <w:b/>
          <w:bCs/>
          <w:i/>
          <w:iCs/>
          <w:sz w:val="24"/>
          <w:szCs w:val="24"/>
          <w:vertAlign w:val="superscript"/>
        </w:rPr>
        <w:t>22 </w:t>
      </w:r>
      <w:r w:rsidRPr="00D63EF0">
        <w:rPr>
          <w:rFonts w:ascii="Garamond" w:hAnsi="Garamond"/>
          <w:bCs/>
          <w:i/>
          <w:iCs/>
          <w:sz w:val="24"/>
          <w:szCs w:val="24"/>
        </w:rPr>
        <w:t>to put off your old self, which belongs to your former manner of life and is corrupt through deceitful desires, </w:t>
      </w:r>
      <w:r w:rsidRPr="00D63EF0">
        <w:rPr>
          <w:rFonts w:ascii="Garamond" w:hAnsi="Garamond"/>
          <w:b/>
          <w:bCs/>
          <w:i/>
          <w:iCs/>
          <w:sz w:val="24"/>
          <w:szCs w:val="24"/>
          <w:vertAlign w:val="superscript"/>
        </w:rPr>
        <w:t>23 </w:t>
      </w:r>
      <w:r w:rsidRPr="00D63EF0">
        <w:rPr>
          <w:rFonts w:ascii="Garamond" w:hAnsi="Garamond"/>
          <w:bCs/>
          <w:i/>
          <w:iCs/>
          <w:sz w:val="24"/>
          <w:szCs w:val="24"/>
        </w:rPr>
        <w:t>and to be renewed in the spirit of your minds, </w:t>
      </w:r>
      <w:r w:rsidRPr="00D63EF0">
        <w:rPr>
          <w:rFonts w:ascii="Garamond" w:hAnsi="Garamond"/>
          <w:b/>
          <w:bCs/>
          <w:i/>
          <w:iCs/>
          <w:sz w:val="24"/>
          <w:szCs w:val="24"/>
          <w:vertAlign w:val="superscript"/>
        </w:rPr>
        <w:t>24 </w:t>
      </w:r>
      <w:r w:rsidRPr="00D63EF0">
        <w:rPr>
          <w:rFonts w:ascii="Garamond" w:hAnsi="Garamond"/>
          <w:bCs/>
          <w:i/>
          <w:iCs/>
          <w:sz w:val="24"/>
          <w:szCs w:val="24"/>
        </w:rPr>
        <w:t>and to put on the new self, created after the likeness of God in true righteousness and holiness.</w:t>
      </w:r>
    </w:p>
    <w:p w:rsidR="00D63EF0" w:rsidRPr="00D63EF0" w:rsidRDefault="00D63EF0" w:rsidP="00D63EF0">
      <w:pPr>
        <w:pStyle w:val="ListParagraph"/>
        <w:numPr>
          <w:ilvl w:val="1"/>
          <w:numId w:val="25"/>
        </w:numPr>
        <w:tabs>
          <w:tab w:val="left" w:pos="3540"/>
        </w:tabs>
        <w:spacing w:after="0"/>
        <w:rPr>
          <w:rFonts w:ascii="Garamond" w:hAnsi="Garamond"/>
          <w:bCs/>
          <w:i/>
          <w:iCs/>
          <w:sz w:val="24"/>
          <w:szCs w:val="24"/>
        </w:rPr>
      </w:pPr>
      <w:r>
        <w:rPr>
          <w:rFonts w:ascii="Garamond" w:hAnsi="Garamond"/>
          <w:bCs/>
          <w:sz w:val="24"/>
          <w:szCs w:val="24"/>
        </w:rPr>
        <w:t>For our Good Shepherd constantly cares for His Flock…</w:t>
      </w:r>
    </w:p>
    <w:p w:rsidR="00D63EF0" w:rsidRPr="00D63EF0" w:rsidRDefault="00D63EF0" w:rsidP="00D63EF0">
      <w:pPr>
        <w:pStyle w:val="ListParagraph"/>
        <w:numPr>
          <w:ilvl w:val="2"/>
          <w:numId w:val="25"/>
        </w:numPr>
        <w:tabs>
          <w:tab w:val="left" w:pos="3540"/>
        </w:tabs>
        <w:spacing w:after="0"/>
        <w:rPr>
          <w:rFonts w:ascii="Garamond" w:hAnsi="Garamond"/>
          <w:bCs/>
          <w:i/>
          <w:iCs/>
          <w:sz w:val="24"/>
          <w:szCs w:val="24"/>
        </w:rPr>
      </w:pPr>
      <w:r>
        <w:rPr>
          <w:rFonts w:ascii="Garamond" w:hAnsi="Garamond"/>
          <w:bCs/>
          <w:sz w:val="24"/>
          <w:szCs w:val="24"/>
        </w:rPr>
        <w:t>Therefore, we say…</w:t>
      </w:r>
    </w:p>
    <w:p w:rsidR="00D63EF0" w:rsidRPr="00D63EF0" w:rsidRDefault="00D63EF0" w:rsidP="00D63EF0">
      <w:pPr>
        <w:pStyle w:val="ListParagraph"/>
        <w:numPr>
          <w:ilvl w:val="3"/>
          <w:numId w:val="25"/>
        </w:numPr>
        <w:tabs>
          <w:tab w:val="left" w:pos="3540"/>
        </w:tabs>
        <w:spacing w:after="0"/>
        <w:rPr>
          <w:rFonts w:ascii="Garamond" w:hAnsi="Garamond"/>
          <w:bCs/>
          <w:i/>
          <w:iCs/>
          <w:sz w:val="24"/>
          <w:szCs w:val="24"/>
        </w:rPr>
      </w:pPr>
      <w:r w:rsidRPr="00D63EF0">
        <w:rPr>
          <w:rFonts w:ascii="Garamond" w:hAnsi="Garamond"/>
          <w:bCs/>
          <w:i/>
          <w:iCs/>
          <w:sz w:val="24"/>
          <w:szCs w:val="24"/>
        </w:rPr>
        <w:t>He restores my soul.</w:t>
      </w:r>
    </w:p>
    <w:p w:rsidR="00414911" w:rsidRPr="0075409D" w:rsidRDefault="00414911" w:rsidP="00414911">
      <w:pPr>
        <w:pStyle w:val="ListParagraph"/>
        <w:tabs>
          <w:tab w:val="left" w:pos="3540"/>
        </w:tabs>
        <w:spacing w:after="0"/>
        <w:ind w:left="1080"/>
        <w:rPr>
          <w:rFonts w:ascii="Garamond" w:hAnsi="Garamond"/>
          <w:bCs/>
          <w:i/>
          <w:iCs/>
          <w:sz w:val="24"/>
          <w:szCs w:val="24"/>
        </w:rPr>
      </w:pPr>
    </w:p>
    <w:sectPr w:rsidR="00414911" w:rsidRPr="007540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9F" w:rsidRDefault="00DB209F" w:rsidP="00533690">
      <w:pPr>
        <w:spacing w:after="0" w:line="240" w:lineRule="auto"/>
      </w:pPr>
      <w:r>
        <w:separator/>
      </w:r>
    </w:p>
  </w:endnote>
  <w:endnote w:type="continuationSeparator" w:id="0">
    <w:p w:rsidR="00DB209F" w:rsidRDefault="00DB209F"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D7027E" w:rsidRDefault="00D7027E">
        <w:pPr>
          <w:pStyle w:val="Footer"/>
          <w:jc w:val="right"/>
        </w:pPr>
        <w:r>
          <w:fldChar w:fldCharType="begin"/>
        </w:r>
        <w:r>
          <w:instrText xml:space="preserve"> PAGE   \* MERGEFORMAT </w:instrText>
        </w:r>
        <w:r>
          <w:fldChar w:fldCharType="separate"/>
        </w:r>
        <w:r w:rsidR="00990F42">
          <w:rPr>
            <w:noProof/>
          </w:rPr>
          <w:t>6</w:t>
        </w:r>
        <w:r>
          <w:rPr>
            <w:noProof/>
          </w:rPr>
          <w:fldChar w:fldCharType="end"/>
        </w:r>
      </w:p>
    </w:sdtContent>
  </w:sdt>
  <w:p w:rsidR="00D7027E" w:rsidRDefault="00D702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9F" w:rsidRDefault="00DB209F" w:rsidP="00533690">
      <w:pPr>
        <w:spacing w:after="0" w:line="240" w:lineRule="auto"/>
      </w:pPr>
      <w:r>
        <w:separator/>
      </w:r>
    </w:p>
  </w:footnote>
  <w:footnote w:type="continuationSeparator" w:id="0">
    <w:p w:rsidR="00DB209F" w:rsidRDefault="00DB209F" w:rsidP="00533690">
      <w:pPr>
        <w:spacing w:after="0" w:line="240" w:lineRule="auto"/>
      </w:pPr>
      <w:r>
        <w:continuationSeparator/>
      </w:r>
    </w:p>
  </w:footnote>
  <w:footnote w:id="1">
    <w:p w:rsidR="00D7027E" w:rsidRDefault="00D7027E">
      <w:pPr>
        <w:pStyle w:val="FootnoteText"/>
      </w:pPr>
      <w:r>
        <w:rPr>
          <w:rStyle w:val="FootnoteReference"/>
        </w:rPr>
        <w:footnoteRef/>
      </w:r>
      <w:r>
        <w:t xml:space="preserve"> As noted in </w:t>
      </w:r>
      <w:r>
        <w:rPr>
          <w:i/>
          <w:iCs/>
        </w:rPr>
        <w:t>The Lord of Psalm 23</w:t>
      </w:r>
      <w:r>
        <w:t xml:space="preserve"> by David Gibson.</w:t>
      </w:r>
    </w:p>
  </w:footnote>
  <w:footnote w:id="2">
    <w:p w:rsidR="00D7027E" w:rsidRDefault="00D7027E">
      <w:pPr>
        <w:pStyle w:val="FootnoteText"/>
      </w:pPr>
      <w:r>
        <w:rPr>
          <w:rStyle w:val="FootnoteReference"/>
        </w:rPr>
        <w:footnoteRef/>
      </w:r>
      <w:r>
        <w:t xml:space="preserve"> </w:t>
      </w:r>
      <w:r w:rsidRPr="00D700C1">
        <w:t>https://hymnary.org/text/i_was_a_wandering_sheep</w:t>
      </w:r>
    </w:p>
  </w:footnote>
  <w:footnote w:id="3">
    <w:p w:rsidR="00D7027E" w:rsidRDefault="00D7027E" w:rsidP="007F2D71">
      <w:r>
        <w:rPr>
          <w:vertAlign w:val="superscript"/>
        </w:rPr>
        <w:footnoteRef/>
      </w:r>
      <w:r>
        <w:t xml:space="preserve"> </w:t>
      </w:r>
      <w:hyperlink r:id="rId1" w:history="1">
        <w:r>
          <w:rPr>
            <w:i/>
            <w:color w:val="0000FF"/>
            <w:u w:val="single"/>
          </w:rPr>
          <w:t>The Holy Bible: English Standard Version</w:t>
        </w:r>
      </w:hyperlink>
      <w:r>
        <w:t xml:space="preserve"> (Wheaton, IL: Crossway Bibles, 2016), Ps 23:title–6.</w:t>
      </w:r>
    </w:p>
  </w:footnote>
  <w:footnote w:id="4">
    <w:p w:rsidR="00D7027E" w:rsidRPr="00446DCB" w:rsidRDefault="00D7027E">
      <w:pPr>
        <w:pStyle w:val="FootnoteText"/>
        <w:rPr>
          <w:i/>
          <w:iCs/>
        </w:rPr>
      </w:pPr>
      <w:r>
        <w:rPr>
          <w:rStyle w:val="FootnoteReference"/>
        </w:rPr>
        <w:footnoteRef/>
      </w:r>
      <w:r>
        <w:t xml:space="preserve"> Phillip Keller, </w:t>
      </w:r>
      <w:r>
        <w:rPr>
          <w:i/>
          <w:iCs/>
        </w:rPr>
        <w:t>A Shepherd looks at Psalm 23.</w:t>
      </w:r>
    </w:p>
  </w:footnote>
  <w:footnote w:id="5">
    <w:p w:rsidR="00D7027E" w:rsidRDefault="00D7027E" w:rsidP="00577DA6">
      <w:pPr>
        <w:pStyle w:val="FootnoteText"/>
      </w:pPr>
      <w:r>
        <w:rPr>
          <w:rStyle w:val="FootnoteReference"/>
        </w:rPr>
        <w:footnoteRef/>
      </w:r>
      <w:r>
        <w:t xml:space="preserve"> </w:t>
      </w:r>
      <w:r w:rsidRPr="009B2E22">
        <w:t xml:space="preserve">Phillip Keller, </w:t>
      </w:r>
      <w:r w:rsidRPr="009B2E22">
        <w:rPr>
          <w:i/>
          <w:iCs/>
        </w:rPr>
        <w:t>A Shepherd looks at Psalm 23</w:t>
      </w:r>
      <w:r>
        <w:rPr>
          <w:i/>
          <w:iCs/>
        </w:rPr>
        <w:t>, 35.</w:t>
      </w:r>
    </w:p>
  </w:footnote>
  <w:footnote w:id="6">
    <w:p w:rsidR="00D63EF0" w:rsidRDefault="00D63EF0">
      <w:pPr>
        <w:pStyle w:val="FootnoteText"/>
      </w:pPr>
      <w:r>
        <w:rPr>
          <w:rStyle w:val="FootnoteReference"/>
        </w:rPr>
        <w:footnoteRef/>
      </w:r>
      <w:r>
        <w:t xml:space="preserve"> </w:t>
      </w:r>
      <w:r w:rsidRPr="00D63EF0">
        <w:t>https://www.spurgeon.org/resource-library/sermons/a-time-of-finding-for-lost-sheep/#flipbook/</w:t>
      </w:r>
    </w:p>
  </w:footnote>
  <w:footnote w:id="7">
    <w:p w:rsidR="00D7027E" w:rsidRPr="008C10DE" w:rsidRDefault="00D7027E">
      <w:pPr>
        <w:pStyle w:val="FootnoteText"/>
      </w:pPr>
      <w:r>
        <w:rPr>
          <w:rStyle w:val="FootnoteReference"/>
        </w:rPr>
        <w:footnoteRef/>
      </w:r>
      <w:r>
        <w:t xml:space="preserve"> Derek Kinder, </w:t>
      </w:r>
      <w:r>
        <w:rPr>
          <w:i/>
          <w:iCs/>
        </w:rPr>
        <w:t>Psalm 1-72</w:t>
      </w:r>
      <w:r>
        <w:t>, 110.</w:t>
      </w:r>
    </w:p>
  </w:footnote>
  <w:footnote w:id="8">
    <w:p w:rsidR="00D7027E" w:rsidRPr="00D7027E" w:rsidRDefault="00D7027E" w:rsidP="00D7027E">
      <w:pPr>
        <w:pStyle w:val="FootnoteText"/>
      </w:pPr>
      <w:r>
        <w:rPr>
          <w:rStyle w:val="FootnoteReference"/>
        </w:rPr>
        <w:footnoteRef/>
      </w:r>
      <w:r>
        <w:t xml:space="preserve"> WCF X.1. - </w:t>
      </w:r>
      <w:r w:rsidRPr="00D7027E">
        <w:t xml:space="preserve">All those whom God hath predestinated unto life, and those only, He is pleased, in His appointed and accepted time, effectually to call, by His Word and Spirit, out of that state of sin and death in which they are by nature, to grace and salvation by Jesus Christ: </w:t>
      </w:r>
      <w:r w:rsidRPr="00D7027E">
        <w:rPr>
          <w:u w:val="single"/>
        </w:rPr>
        <w:t>enlightening</w:t>
      </w:r>
      <w:r w:rsidRPr="00D7027E">
        <w:t xml:space="preserve"> their minds, spiritually and </w:t>
      </w:r>
      <w:proofErr w:type="spellStart"/>
      <w:r w:rsidRPr="00D7027E">
        <w:t>savingly</w:t>
      </w:r>
      <w:proofErr w:type="spellEnd"/>
      <w:r w:rsidRPr="00D7027E">
        <w:t xml:space="preserve">, to understand the things of God, </w:t>
      </w:r>
      <w:r w:rsidRPr="00D7027E">
        <w:rPr>
          <w:u w:val="single"/>
        </w:rPr>
        <w:t>taking away</w:t>
      </w:r>
      <w:r w:rsidRPr="00D7027E">
        <w:t xml:space="preserve"> their heart of stone, </w:t>
      </w:r>
      <w:r w:rsidRPr="00D7027E">
        <w:rPr>
          <w:u w:val="single"/>
        </w:rPr>
        <w:t>and giving</w:t>
      </w:r>
      <w:r w:rsidRPr="00D7027E">
        <w:t xml:space="preserve"> unto them an heart of flesh; </w:t>
      </w:r>
      <w:r w:rsidRPr="00D7027E">
        <w:rPr>
          <w:u w:val="single"/>
        </w:rPr>
        <w:t>renewing</w:t>
      </w:r>
      <w:r w:rsidRPr="00D7027E">
        <w:t xml:space="preserve"> their wills, and by His almighty power determining them to that which is good; and </w:t>
      </w:r>
      <w:r w:rsidRPr="00D7027E">
        <w:rPr>
          <w:u w:val="single"/>
        </w:rPr>
        <w:t>effectually drawing</w:t>
      </w:r>
      <w:r w:rsidRPr="00D7027E">
        <w:t xml:space="preserve"> them to Jesus Christ; yet so as they come most freely, </w:t>
      </w:r>
      <w:r w:rsidRPr="00D63EF0">
        <w:rPr>
          <w:u w:val="single"/>
        </w:rPr>
        <w:t>being made willing</w:t>
      </w:r>
      <w:r w:rsidRPr="00D7027E">
        <w:t xml:space="preserve"> by His grace.</w:t>
      </w:r>
    </w:p>
    <w:p w:rsidR="00D7027E" w:rsidRDefault="00D7027E">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19"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4"/>
  </w:num>
  <w:num w:numId="4">
    <w:abstractNumId w:val="8"/>
  </w:num>
  <w:num w:numId="5">
    <w:abstractNumId w:val="23"/>
  </w:num>
  <w:num w:numId="6">
    <w:abstractNumId w:val="0"/>
  </w:num>
  <w:num w:numId="7">
    <w:abstractNumId w:val="3"/>
  </w:num>
  <w:num w:numId="8">
    <w:abstractNumId w:val="10"/>
  </w:num>
  <w:num w:numId="9">
    <w:abstractNumId w:val="14"/>
  </w:num>
  <w:num w:numId="10">
    <w:abstractNumId w:val="15"/>
  </w:num>
  <w:num w:numId="11">
    <w:abstractNumId w:val="4"/>
  </w:num>
  <w:num w:numId="12">
    <w:abstractNumId w:val="17"/>
  </w:num>
  <w:num w:numId="13">
    <w:abstractNumId w:val="7"/>
  </w:num>
  <w:num w:numId="14">
    <w:abstractNumId w:val="26"/>
  </w:num>
  <w:num w:numId="15">
    <w:abstractNumId w:val="2"/>
  </w:num>
  <w:num w:numId="16">
    <w:abstractNumId w:val="19"/>
  </w:num>
  <w:num w:numId="17">
    <w:abstractNumId w:val="13"/>
  </w:num>
  <w:num w:numId="18">
    <w:abstractNumId w:val="12"/>
  </w:num>
  <w:num w:numId="19">
    <w:abstractNumId w:val="18"/>
  </w:num>
  <w:num w:numId="20">
    <w:abstractNumId w:val="21"/>
  </w:num>
  <w:num w:numId="21">
    <w:abstractNumId w:val="25"/>
  </w:num>
  <w:num w:numId="22">
    <w:abstractNumId w:val="1"/>
  </w:num>
  <w:num w:numId="23">
    <w:abstractNumId w:val="20"/>
  </w:num>
  <w:num w:numId="24">
    <w:abstractNumId w:val="16"/>
  </w:num>
  <w:num w:numId="25">
    <w:abstractNumId w:val="22"/>
  </w:num>
  <w:num w:numId="26">
    <w:abstractNumId w:val="9"/>
  </w:num>
  <w:num w:numId="2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142E"/>
    <w:rsid w:val="00011E78"/>
    <w:rsid w:val="00012396"/>
    <w:rsid w:val="00016F14"/>
    <w:rsid w:val="0001734C"/>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52C3"/>
    <w:rsid w:val="000D0EFB"/>
    <w:rsid w:val="000D3289"/>
    <w:rsid w:val="000D3CF6"/>
    <w:rsid w:val="000D4296"/>
    <w:rsid w:val="000D4545"/>
    <w:rsid w:val="000E038B"/>
    <w:rsid w:val="000E2E19"/>
    <w:rsid w:val="000E3AFA"/>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E2B"/>
    <w:rsid w:val="001314FA"/>
    <w:rsid w:val="00132876"/>
    <w:rsid w:val="00132BF3"/>
    <w:rsid w:val="00133A46"/>
    <w:rsid w:val="00134C09"/>
    <w:rsid w:val="001353A6"/>
    <w:rsid w:val="00135E31"/>
    <w:rsid w:val="001408E1"/>
    <w:rsid w:val="00142202"/>
    <w:rsid w:val="001439F3"/>
    <w:rsid w:val="0014413C"/>
    <w:rsid w:val="00144D0A"/>
    <w:rsid w:val="001454B3"/>
    <w:rsid w:val="001467DB"/>
    <w:rsid w:val="001479CA"/>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383C"/>
    <w:rsid w:val="001939A8"/>
    <w:rsid w:val="00194D11"/>
    <w:rsid w:val="00194D87"/>
    <w:rsid w:val="00196DD5"/>
    <w:rsid w:val="00197E74"/>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344C"/>
    <w:rsid w:val="001D3BEA"/>
    <w:rsid w:val="001D7743"/>
    <w:rsid w:val="001E1B0C"/>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331"/>
    <w:rsid w:val="002479C5"/>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C33"/>
    <w:rsid w:val="003D6940"/>
    <w:rsid w:val="003D7897"/>
    <w:rsid w:val="003E0E7B"/>
    <w:rsid w:val="003E1A54"/>
    <w:rsid w:val="003E4E28"/>
    <w:rsid w:val="003F0B36"/>
    <w:rsid w:val="003F0EC2"/>
    <w:rsid w:val="003F13E7"/>
    <w:rsid w:val="003F14DF"/>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809"/>
    <w:rsid w:val="004F13EF"/>
    <w:rsid w:val="004F18E5"/>
    <w:rsid w:val="004F1A4C"/>
    <w:rsid w:val="004F2E1F"/>
    <w:rsid w:val="004F5EC4"/>
    <w:rsid w:val="004F693C"/>
    <w:rsid w:val="004F69DA"/>
    <w:rsid w:val="004F7356"/>
    <w:rsid w:val="004F7FF9"/>
    <w:rsid w:val="005026E0"/>
    <w:rsid w:val="00502A35"/>
    <w:rsid w:val="005057DC"/>
    <w:rsid w:val="00505B72"/>
    <w:rsid w:val="00506ED4"/>
    <w:rsid w:val="005070EB"/>
    <w:rsid w:val="00512373"/>
    <w:rsid w:val="005132A8"/>
    <w:rsid w:val="0051659F"/>
    <w:rsid w:val="00517B79"/>
    <w:rsid w:val="00520273"/>
    <w:rsid w:val="005218F0"/>
    <w:rsid w:val="00521EFA"/>
    <w:rsid w:val="0052252A"/>
    <w:rsid w:val="005233EB"/>
    <w:rsid w:val="005247D6"/>
    <w:rsid w:val="00524F39"/>
    <w:rsid w:val="005261A9"/>
    <w:rsid w:val="0052657E"/>
    <w:rsid w:val="00527581"/>
    <w:rsid w:val="0053086F"/>
    <w:rsid w:val="00531339"/>
    <w:rsid w:val="00531654"/>
    <w:rsid w:val="00531BAC"/>
    <w:rsid w:val="00531BBA"/>
    <w:rsid w:val="00531D24"/>
    <w:rsid w:val="00532318"/>
    <w:rsid w:val="005325C2"/>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253D"/>
    <w:rsid w:val="00565CA7"/>
    <w:rsid w:val="0057088E"/>
    <w:rsid w:val="00571895"/>
    <w:rsid w:val="00571B19"/>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2F96"/>
    <w:rsid w:val="005A3657"/>
    <w:rsid w:val="005A4C61"/>
    <w:rsid w:val="005B1438"/>
    <w:rsid w:val="005B2519"/>
    <w:rsid w:val="005B2746"/>
    <w:rsid w:val="005B356E"/>
    <w:rsid w:val="005B366F"/>
    <w:rsid w:val="005B3687"/>
    <w:rsid w:val="005B3DFB"/>
    <w:rsid w:val="005C1134"/>
    <w:rsid w:val="005C1847"/>
    <w:rsid w:val="005C256B"/>
    <w:rsid w:val="005C2A87"/>
    <w:rsid w:val="005C2CA3"/>
    <w:rsid w:val="005C4579"/>
    <w:rsid w:val="005C4DD4"/>
    <w:rsid w:val="005C56B6"/>
    <w:rsid w:val="005C5D9A"/>
    <w:rsid w:val="005C7984"/>
    <w:rsid w:val="005C7E4D"/>
    <w:rsid w:val="005C7F13"/>
    <w:rsid w:val="005D0308"/>
    <w:rsid w:val="005D189E"/>
    <w:rsid w:val="005D1947"/>
    <w:rsid w:val="005D6666"/>
    <w:rsid w:val="005D73AA"/>
    <w:rsid w:val="005D7B9D"/>
    <w:rsid w:val="005D7E34"/>
    <w:rsid w:val="005E0BCB"/>
    <w:rsid w:val="005E0D30"/>
    <w:rsid w:val="005E0E30"/>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302D7"/>
    <w:rsid w:val="00630F25"/>
    <w:rsid w:val="00631364"/>
    <w:rsid w:val="00632D59"/>
    <w:rsid w:val="00633968"/>
    <w:rsid w:val="00634405"/>
    <w:rsid w:val="00636A8E"/>
    <w:rsid w:val="00637C43"/>
    <w:rsid w:val="006444A6"/>
    <w:rsid w:val="006446F9"/>
    <w:rsid w:val="006451CC"/>
    <w:rsid w:val="00645651"/>
    <w:rsid w:val="00646A7C"/>
    <w:rsid w:val="0064796D"/>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B2B"/>
    <w:rsid w:val="00706931"/>
    <w:rsid w:val="007070E9"/>
    <w:rsid w:val="00710C28"/>
    <w:rsid w:val="00710E6E"/>
    <w:rsid w:val="00713089"/>
    <w:rsid w:val="00714A7B"/>
    <w:rsid w:val="00714EC7"/>
    <w:rsid w:val="00714F41"/>
    <w:rsid w:val="00715DD7"/>
    <w:rsid w:val="00716077"/>
    <w:rsid w:val="00716FA1"/>
    <w:rsid w:val="007178DA"/>
    <w:rsid w:val="00721B9F"/>
    <w:rsid w:val="00721F75"/>
    <w:rsid w:val="0072364F"/>
    <w:rsid w:val="007256D6"/>
    <w:rsid w:val="00727BA1"/>
    <w:rsid w:val="00731510"/>
    <w:rsid w:val="00731696"/>
    <w:rsid w:val="00731D6B"/>
    <w:rsid w:val="00734CFE"/>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21D8"/>
    <w:rsid w:val="0080272F"/>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60B7"/>
    <w:rsid w:val="008A68C1"/>
    <w:rsid w:val="008A6971"/>
    <w:rsid w:val="008B08BF"/>
    <w:rsid w:val="008B11C7"/>
    <w:rsid w:val="008B172F"/>
    <w:rsid w:val="008B1B47"/>
    <w:rsid w:val="008B3F21"/>
    <w:rsid w:val="008B5341"/>
    <w:rsid w:val="008B53D8"/>
    <w:rsid w:val="008B5BAB"/>
    <w:rsid w:val="008B669F"/>
    <w:rsid w:val="008B6ADB"/>
    <w:rsid w:val="008B6BDF"/>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2D1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C88"/>
    <w:rsid w:val="00AA4474"/>
    <w:rsid w:val="00AA4582"/>
    <w:rsid w:val="00AA5A88"/>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200D4"/>
    <w:rsid w:val="00B20530"/>
    <w:rsid w:val="00B22CFB"/>
    <w:rsid w:val="00B23F83"/>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2D5"/>
    <w:rsid w:val="00C223EE"/>
    <w:rsid w:val="00C22B35"/>
    <w:rsid w:val="00C242CB"/>
    <w:rsid w:val="00C250C7"/>
    <w:rsid w:val="00C26C7A"/>
    <w:rsid w:val="00C26C94"/>
    <w:rsid w:val="00C2714D"/>
    <w:rsid w:val="00C301AF"/>
    <w:rsid w:val="00C3047A"/>
    <w:rsid w:val="00C3079C"/>
    <w:rsid w:val="00C30EA5"/>
    <w:rsid w:val="00C30EBA"/>
    <w:rsid w:val="00C314CC"/>
    <w:rsid w:val="00C3173B"/>
    <w:rsid w:val="00C31DBC"/>
    <w:rsid w:val="00C330BA"/>
    <w:rsid w:val="00C34CE4"/>
    <w:rsid w:val="00C3585F"/>
    <w:rsid w:val="00C41313"/>
    <w:rsid w:val="00C41D22"/>
    <w:rsid w:val="00C46E6B"/>
    <w:rsid w:val="00C5187F"/>
    <w:rsid w:val="00C53739"/>
    <w:rsid w:val="00C64C0F"/>
    <w:rsid w:val="00C658F0"/>
    <w:rsid w:val="00C65F92"/>
    <w:rsid w:val="00C66120"/>
    <w:rsid w:val="00C67892"/>
    <w:rsid w:val="00C70976"/>
    <w:rsid w:val="00C723F0"/>
    <w:rsid w:val="00C74A6C"/>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4DE1"/>
    <w:rsid w:val="00CF66C1"/>
    <w:rsid w:val="00CF6F79"/>
    <w:rsid w:val="00CF7366"/>
    <w:rsid w:val="00CF7EDB"/>
    <w:rsid w:val="00D018CA"/>
    <w:rsid w:val="00D01B17"/>
    <w:rsid w:val="00D01BFA"/>
    <w:rsid w:val="00D01CDC"/>
    <w:rsid w:val="00D04601"/>
    <w:rsid w:val="00D05A98"/>
    <w:rsid w:val="00D06F22"/>
    <w:rsid w:val="00D06F3A"/>
    <w:rsid w:val="00D0761A"/>
    <w:rsid w:val="00D07654"/>
    <w:rsid w:val="00D10792"/>
    <w:rsid w:val="00D10899"/>
    <w:rsid w:val="00D1142E"/>
    <w:rsid w:val="00D12291"/>
    <w:rsid w:val="00D1799A"/>
    <w:rsid w:val="00D1799E"/>
    <w:rsid w:val="00D2020A"/>
    <w:rsid w:val="00D20DAE"/>
    <w:rsid w:val="00D21D01"/>
    <w:rsid w:val="00D23572"/>
    <w:rsid w:val="00D239E7"/>
    <w:rsid w:val="00D23B38"/>
    <w:rsid w:val="00D25AB8"/>
    <w:rsid w:val="00D264E6"/>
    <w:rsid w:val="00D30ED5"/>
    <w:rsid w:val="00D3161B"/>
    <w:rsid w:val="00D3172B"/>
    <w:rsid w:val="00D31ABA"/>
    <w:rsid w:val="00D31CD2"/>
    <w:rsid w:val="00D3221C"/>
    <w:rsid w:val="00D330C3"/>
    <w:rsid w:val="00D341DC"/>
    <w:rsid w:val="00D360DF"/>
    <w:rsid w:val="00D365C3"/>
    <w:rsid w:val="00D43305"/>
    <w:rsid w:val="00D43B77"/>
    <w:rsid w:val="00D44C94"/>
    <w:rsid w:val="00D509C2"/>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92E"/>
    <w:rsid w:val="00E42377"/>
    <w:rsid w:val="00E4346D"/>
    <w:rsid w:val="00E46B27"/>
    <w:rsid w:val="00E5152C"/>
    <w:rsid w:val="00E521AF"/>
    <w:rsid w:val="00E522E9"/>
    <w:rsid w:val="00E52594"/>
    <w:rsid w:val="00E52780"/>
    <w:rsid w:val="00E52A84"/>
    <w:rsid w:val="00E53478"/>
    <w:rsid w:val="00E53FF0"/>
    <w:rsid w:val="00E54DC8"/>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4CDE"/>
    <w:rsid w:val="00E84DB8"/>
    <w:rsid w:val="00E852CD"/>
    <w:rsid w:val="00E858F6"/>
    <w:rsid w:val="00E859C6"/>
    <w:rsid w:val="00E85FA4"/>
    <w:rsid w:val="00E8686C"/>
    <w:rsid w:val="00E8734E"/>
    <w:rsid w:val="00E90833"/>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1711"/>
    <w:rsid w:val="00EA2501"/>
    <w:rsid w:val="00EA3A75"/>
    <w:rsid w:val="00EA4558"/>
    <w:rsid w:val="00EA5CE1"/>
    <w:rsid w:val="00EA71A3"/>
    <w:rsid w:val="00EA7C29"/>
    <w:rsid w:val="00EB05DA"/>
    <w:rsid w:val="00EB07AA"/>
    <w:rsid w:val="00EB175C"/>
    <w:rsid w:val="00EB2093"/>
    <w:rsid w:val="00EB2386"/>
    <w:rsid w:val="00EB2F54"/>
    <w:rsid w:val="00EB5380"/>
    <w:rsid w:val="00EB6993"/>
    <w:rsid w:val="00EB74C5"/>
    <w:rsid w:val="00EB7AAE"/>
    <w:rsid w:val="00EC0063"/>
    <w:rsid w:val="00EC1156"/>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501"/>
    <w:rsid w:val="00EE10C8"/>
    <w:rsid w:val="00EE1646"/>
    <w:rsid w:val="00EE220F"/>
    <w:rsid w:val="00EE2869"/>
    <w:rsid w:val="00EE2D8C"/>
    <w:rsid w:val="00EE3874"/>
    <w:rsid w:val="00EE3A02"/>
    <w:rsid w:val="00EE504E"/>
    <w:rsid w:val="00EE6C2A"/>
    <w:rsid w:val="00EE7519"/>
    <w:rsid w:val="00EE7A18"/>
    <w:rsid w:val="00EE7D21"/>
    <w:rsid w:val="00EF0D1E"/>
    <w:rsid w:val="00EF1980"/>
    <w:rsid w:val="00EF2661"/>
    <w:rsid w:val="00EF35C4"/>
    <w:rsid w:val="00EF3942"/>
    <w:rsid w:val="00EF4AE5"/>
    <w:rsid w:val="00EF57C7"/>
    <w:rsid w:val="00EF5B14"/>
    <w:rsid w:val="00EF60BE"/>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F56"/>
    <w:rsid w:val="00F27097"/>
    <w:rsid w:val="00F3055D"/>
    <w:rsid w:val="00F3114D"/>
    <w:rsid w:val="00F31541"/>
    <w:rsid w:val="00F31687"/>
    <w:rsid w:val="00F31A2B"/>
    <w:rsid w:val="00F3225D"/>
    <w:rsid w:val="00F32F84"/>
    <w:rsid w:val="00F33C80"/>
    <w:rsid w:val="00F353B1"/>
    <w:rsid w:val="00F3581E"/>
    <w:rsid w:val="00F36FE8"/>
    <w:rsid w:val="00F37E6A"/>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BC31"/>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C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esv?ref=BibleESV.Ps23.title&amp;off=24&amp;ctx=Lord+Is+My+Shepherd%0a~23%C2%A0A+Psalm+of+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4736-8ECD-4755-9B08-7C8A7F38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3</cp:revision>
  <cp:lastPrinted>2025-03-02T14:57:00Z</cp:lastPrinted>
  <dcterms:created xsi:type="dcterms:W3CDTF">2025-07-10T15:56:00Z</dcterms:created>
  <dcterms:modified xsi:type="dcterms:W3CDTF">2025-07-10T18:19:00Z</dcterms:modified>
</cp:coreProperties>
</file>